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ED" w:rsidRDefault="00282B2F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СООБЩЕНИЕ</w:t>
      </w:r>
    </w:p>
    <w:p w:rsidR="00CD2DED" w:rsidRDefault="00282B2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о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проведении общего собрания собственников (правообладателей) помещений в многоквартирном доме, расположенном по адресу: </w:t>
      </w:r>
      <w:r>
        <w:rPr>
          <w:rFonts w:ascii="Arial" w:hAnsi="Arial" w:cs="Arial"/>
          <w:b/>
          <w:sz w:val="18"/>
          <w:szCs w:val="18"/>
        </w:rPr>
        <w:t xml:space="preserve">Санкт-Петербург, муниципальный округ Морской, улица Челюскина, дом 6, строение 1 </w:t>
      </w:r>
    </w:p>
    <w:p w:rsidR="00CD2DED" w:rsidRDefault="00282B2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 форме очно-заочного голосования</w:t>
      </w:r>
    </w:p>
    <w:p w:rsidR="00CD2DED" w:rsidRDefault="00CD2DED">
      <w:pPr>
        <w:spacing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CD2DED" w:rsidRDefault="00282B2F">
      <w:pPr>
        <w:spacing w:line="240" w:lineRule="auto"/>
        <w:ind w:firstLine="708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Сообщаем, что по инициативе общества с ограниченной ответственностью </w:t>
      </w:r>
      <w:r>
        <w:rPr>
          <w:rFonts w:ascii="Arial" w:hAnsi="Arial" w:cs="Arial"/>
          <w:iCs/>
          <w:sz w:val="18"/>
          <w:szCs w:val="18"/>
        </w:rPr>
        <w:t xml:space="preserve">ООО </w:t>
      </w:r>
      <w:r>
        <w:rPr>
          <w:rFonts w:ascii="Arial" w:eastAsia="Arial" w:hAnsi="Arial" w:cs="Arial"/>
          <w:sz w:val="18"/>
          <w:szCs w:val="18"/>
        </w:rPr>
        <w:t>«Управляющая Компания «</w:t>
      </w:r>
      <w:r>
        <w:rPr>
          <w:rFonts w:ascii="Arial" w:hAnsi="Arial" w:cs="Arial"/>
          <w:b/>
          <w:sz w:val="18"/>
          <w:szCs w:val="18"/>
        </w:rPr>
        <w:t>СПБ-СЕРВИС Жемчужина</w:t>
      </w:r>
      <w:r>
        <w:rPr>
          <w:rFonts w:ascii="Arial" w:eastAsia="Arial" w:hAnsi="Arial" w:cs="Arial"/>
          <w:sz w:val="18"/>
          <w:szCs w:val="18"/>
        </w:rPr>
        <w:t>»</w:t>
      </w:r>
      <w:r>
        <w:rPr>
          <w:rFonts w:ascii="Arial" w:hAnsi="Arial" w:cs="Arial"/>
          <w:iCs/>
          <w:sz w:val="18"/>
          <w:szCs w:val="18"/>
        </w:rPr>
        <w:t xml:space="preserve"> (</w:t>
      </w:r>
      <w:r>
        <w:rPr>
          <w:rFonts w:ascii="Arial" w:hAnsi="Arial" w:cs="Arial"/>
          <w:sz w:val="19"/>
          <w:szCs w:val="19"/>
        </w:rPr>
        <w:t>ОГРН: 1207800072039: ИНН: 7806573151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(далее – Управляющая компания) </w:t>
      </w:r>
      <w:r>
        <w:rPr>
          <w:rFonts w:ascii="Arial" w:hAnsi="Arial" w:cs="Arial"/>
          <w:bCs/>
          <w:sz w:val="18"/>
          <w:szCs w:val="18"/>
        </w:rPr>
        <w:t>будет проведено общее собрание собственников (правообладателей) поме</w:t>
      </w:r>
      <w:r>
        <w:rPr>
          <w:rFonts w:ascii="Arial" w:hAnsi="Arial" w:cs="Arial"/>
          <w:bCs/>
          <w:sz w:val="18"/>
          <w:szCs w:val="18"/>
        </w:rPr>
        <w:t xml:space="preserve">щений в многоквартирном доме, расположенном по адресу </w:t>
      </w:r>
      <w:r>
        <w:rPr>
          <w:rFonts w:ascii="Arial" w:hAnsi="Arial" w:cs="Arial"/>
          <w:b/>
          <w:bCs/>
          <w:sz w:val="18"/>
          <w:szCs w:val="18"/>
        </w:rPr>
        <w:t xml:space="preserve">г. </w:t>
      </w:r>
      <w:r>
        <w:rPr>
          <w:rFonts w:ascii="Arial" w:hAnsi="Arial" w:cs="Arial"/>
          <w:b/>
          <w:sz w:val="18"/>
          <w:szCs w:val="18"/>
        </w:rPr>
        <w:t>Санкт-Петербург, муниципальный округ Морской, улица Челюскина, дом 6, строение 1</w:t>
      </w:r>
      <w:r>
        <w:rPr>
          <w:rFonts w:ascii="Arial" w:hAnsi="Arial" w:cs="Arial"/>
          <w:bCs/>
          <w:sz w:val="18"/>
          <w:szCs w:val="18"/>
        </w:rPr>
        <w:t>, - в форме очно-заочного голосования.</w:t>
      </w:r>
    </w:p>
    <w:p w:rsidR="00CD2DED" w:rsidRDefault="00282B2F">
      <w:pPr>
        <w:spacing w:line="240" w:lineRule="auto"/>
        <w:ind w:firstLine="708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Очная часть собрания в форме совместного присутствия собственников состоится «18</w:t>
      </w:r>
      <w:r>
        <w:rPr>
          <w:rFonts w:ascii="Arial" w:eastAsia="Calibri" w:hAnsi="Arial" w:cs="Arial"/>
          <w:b/>
          <w:sz w:val="18"/>
          <w:szCs w:val="18"/>
        </w:rPr>
        <w:t xml:space="preserve">» октября 2021 года в 10:00 по адресу: </w:t>
      </w:r>
      <w:r>
        <w:rPr>
          <w:rFonts w:ascii="Arial" w:hAnsi="Arial" w:cs="Arial"/>
          <w:b/>
          <w:sz w:val="18"/>
          <w:szCs w:val="18"/>
        </w:rPr>
        <w:t xml:space="preserve">Санкт-Петербург, муниципальный округ Морской, улица Челюскина, дом 6, строение 1 </w:t>
      </w:r>
      <w:r>
        <w:rPr>
          <w:rFonts w:ascii="Arial" w:hAnsi="Arial" w:cs="Arial"/>
          <w:b/>
          <w:bCs/>
          <w:sz w:val="18"/>
          <w:szCs w:val="18"/>
        </w:rPr>
        <w:t>возле 1 парадной дома</w:t>
      </w:r>
      <w:r>
        <w:rPr>
          <w:rFonts w:ascii="Arial" w:hAnsi="Arial" w:cs="Arial"/>
          <w:b/>
          <w:sz w:val="18"/>
          <w:szCs w:val="18"/>
        </w:rPr>
        <w:t>.</w:t>
      </w:r>
    </w:p>
    <w:p w:rsidR="00CD2DED" w:rsidRDefault="00282B2F">
      <w:pPr>
        <w:spacing w:line="240" w:lineRule="auto"/>
        <w:ind w:firstLine="708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В случае отсутствия необходимого числа голосов (кворума) для принятия решений по вопросам, включенным в повестку </w:t>
      </w:r>
      <w:r>
        <w:rPr>
          <w:rFonts w:ascii="Arial" w:hAnsi="Arial" w:cs="Arial"/>
          <w:bCs/>
          <w:sz w:val="18"/>
          <w:szCs w:val="18"/>
        </w:rPr>
        <w:t xml:space="preserve">дня, собственники (правообладатели) смогут предоставить бюллетени для голосования в помещение Управляющей компании, расположенной по адресу: </w:t>
      </w:r>
      <w:r>
        <w:rPr>
          <w:rFonts w:ascii="Arial" w:hAnsi="Arial" w:cs="Arial"/>
          <w:b/>
          <w:bCs/>
          <w:sz w:val="18"/>
          <w:szCs w:val="18"/>
        </w:rPr>
        <w:t xml:space="preserve">г. </w:t>
      </w:r>
      <w:r>
        <w:rPr>
          <w:rFonts w:ascii="Arial" w:hAnsi="Arial" w:cs="Arial"/>
          <w:b/>
          <w:sz w:val="18"/>
          <w:szCs w:val="18"/>
        </w:rPr>
        <w:t xml:space="preserve">Санкт-Петербург, муниципальный округ Морской, улица Челюскина, дом 2, строение 1 </w:t>
      </w:r>
      <w:r>
        <w:rPr>
          <w:rFonts w:ascii="Arial" w:hAnsi="Arial" w:cs="Arial"/>
          <w:b/>
          <w:bCs/>
          <w:sz w:val="18"/>
          <w:szCs w:val="18"/>
        </w:rPr>
        <w:t xml:space="preserve">(заочное голосование) в период </w:t>
      </w:r>
      <w:r>
        <w:rPr>
          <w:rFonts w:ascii="Arial" w:hAnsi="Arial" w:cs="Arial"/>
          <w:b/>
          <w:bCs/>
          <w:sz w:val="18"/>
          <w:szCs w:val="18"/>
        </w:rPr>
        <w:t>с «18» октября 2021 года по «</w:t>
      </w:r>
      <w:r w:rsidR="00E0681E">
        <w:rPr>
          <w:rFonts w:ascii="Arial" w:hAnsi="Arial" w:cs="Arial"/>
          <w:b/>
          <w:bCs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 xml:space="preserve">» </w:t>
      </w:r>
      <w:r w:rsidR="00E0681E">
        <w:rPr>
          <w:rFonts w:ascii="Arial" w:hAnsi="Arial" w:cs="Arial"/>
          <w:b/>
          <w:bCs/>
          <w:sz w:val="18"/>
          <w:szCs w:val="18"/>
        </w:rPr>
        <w:t>ноября</w:t>
      </w:r>
      <w:r>
        <w:rPr>
          <w:rFonts w:ascii="Arial" w:hAnsi="Arial" w:cs="Arial"/>
          <w:b/>
          <w:bCs/>
          <w:sz w:val="18"/>
          <w:szCs w:val="18"/>
        </w:rPr>
        <w:t xml:space="preserve"> 2021 года.</w:t>
      </w:r>
      <w:bookmarkStart w:id="0" w:name="_GoBack"/>
      <w:bookmarkEnd w:id="0"/>
    </w:p>
    <w:p w:rsidR="00CD2DED" w:rsidRDefault="00CD2DED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CD2DED" w:rsidRDefault="00CD2DED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CD2DED" w:rsidRDefault="00282B2F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ПОВЕСТКА ДНЯ СОБРАНИЯ: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Избрать председателем, секретарем и лицом, ответственным за подсчет голосов собрания, управляющего домом</w:t>
      </w:r>
      <w:r>
        <w:rPr>
          <w:rFonts w:ascii="Arial" w:hAnsi="Arial" w:cs="Arial"/>
          <w:iCs/>
          <w:sz w:val="18"/>
          <w:szCs w:val="18"/>
        </w:rPr>
        <w:t xml:space="preserve"> Николаева Владислава Эдуардовича, являющегося представителем ООО «Управляю</w:t>
      </w:r>
      <w:r>
        <w:rPr>
          <w:rFonts w:ascii="Arial" w:hAnsi="Arial" w:cs="Arial"/>
          <w:iCs/>
          <w:sz w:val="18"/>
          <w:szCs w:val="18"/>
        </w:rPr>
        <w:t xml:space="preserve">щая Компания </w:t>
      </w:r>
      <w:r>
        <w:rPr>
          <w:rFonts w:ascii="Arial" w:hAnsi="Arial" w:cs="Arial"/>
          <w:sz w:val="18"/>
          <w:szCs w:val="18"/>
        </w:rPr>
        <w:t>«СПБ-СЕРВИС Жемчужина»</w:t>
      </w:r>
      <w:r>
        <w:rPr>
          <w:rFonts w:ascii="Arial" w:hAnsi="Arial" w:cs="Arial"/>
          <w:iCs/>
          <w:sz w:val="18"/>
          <w:szCs w:val="18"/>
        </w:rPr>
        <w:t>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Избрать способ управления </w:t>
      </w:r>
      <w:bookmarkStart w:id="1" w:name="_Hlk23490070"/>
      <w:r>
        <w:rPr>
          <w:rFonts w:ascii="Arial" w:hAnsi="Arial" w:cs="Arial"/>
          <w:iCs/>
          <w:sz w:val="18"/>
          <w:szCs w:val="18"/>
        </w:rPr>
        <w:t xml:space="preserve">многоквартирным домом, расположенным по адресу: </w:t>
      </w:r>
      <w:bookmarkEnd w:id="1"/>
      <w:r>
        <w:rPr>
          <w:rFonts w:ascii="Arial" w:hAnsi="Arial" w:cs="Arial"/>
          <w:bCs/>
          <w:sz w:val="18"/>
          <w:szCs w:val="18"/>
        </w:rPr>
        <w:t xml:space="preserve">г. </w:t>
      </w:r>
      <w:r>
        <w:rPr>
          <w:rFonts w:ascii="Arial" w:hAnsi="Arial" w:cs="Arial"/>
          <w:sz w:val="18"/>
          <w:szCs w:val="18"/>
        </w:rPr>
        <w:t>Санкт-Петербург, муниципальный округ Морской, улица Челюскина, дом 6, строение 1</w:t>
      </w:r>
      <w:r>
        <w:rPr>
          <w:rFonts w:ascii="Arial" w:hAnsi="Arial" w:cs="Arial"/>
          <w:iCs/>
          <w:sz w:val="18"/>
          <w:szCs w:val="18"/>
        </w:rPr>
        <w:t xml:space="preserve"> в виде управления управляющей организацией.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Избрать в соответ</w:t>
      </w:r>
      <w:r>
        <w:rPr>
          <w:rFonts w:ascii="Arial" w:hAnsi="Arial" w:cs="Arial"/>
          <w:iCs/>
          <w:sz w:val="18"/>
          <w:szCs w:val="18"/>
        </w:rPr>
        <w:t xml:space="preserve">ствии со ст. 161 Жилищного кодекса Российской Федерации в качестве управляющей организации в отношении многоквартирного дома, расположенного по адресу: </w:t>
      </w:r>
      <w:r>
        <w:rPr>
          <w:rFonts w:ascii="Arial" w:hAnsi="Arial" w:cs="Arial"/>
          <w:bCs/>
          <w:sz w:val="18"/>
          <w:szCs w:val="18"/>
        </w:rPr>
        <w:t xml:space="preserve">г. </w:t>
      </w:r>
      <w:r>
        <w:rPr>
          <w:rFonts w:ascii="Arial" w:hAnsi="Arial" w:cs="Arial"/>
          <w:sz w:val="18"/>
          <w:szCs w:val="18"/>
        </w:rPr>
        <w:t>Санкт-Петербург, муниципальный округ Морской, улица Челюскина, дом 6, строение 1</w:t>
      </w:r>
      <w:r>
        <w:rPr>
          <w:rFonts w:ascii="Arial" w:hAnsi="Arial" w:cs="Arial"/>
          <w:iCs/>
          <w:sz w:val="18"/>
          <w:szCs w:val="18"/>
        </w:rPr>
        <w:t>, Общество с Ограниче</w:t>
      </w:r>
      <w:r>
        <w:rPr>
          <w:rFonts w:ascii="Arial" w:hAnsi="Arial" w:cs="Arial"/>
          <w:iCs/>
          <w:sz w:val="18"/>
          <w:szCs w:val="18"/>
        </w:rPr>
        <w:t xml:space="preserve">нной Ответственностью «Управляющая компания «СПБ-СЕРВИС ЖЕМЧУЖИНА» </w:t>
      </w:r>
      <w:r>
        <w:rPr>
          <w:rFonts w:ascii="Arial" w:hAnsi="Arial" w:cs="Arial"/>
          <w:sz w:val="19"/>
          <w:szCs w:val="19"/>
        </w:rPr>
        <w:t>(ОГРН: 1207800072039; ИНН: 7806573151)</w:t>
      </w:r>
      <w:r>
        <w:rPr>
          <w:rFonts w:ascii="Arial" w:hAnsi="Arial" w:cs="Arial"/>
          <w:iCs/>
          <w:sz w:val="18"/>
          <w:szCs w:val="18"/>
        </w:rPr>
        <w:t>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11" w:firstLine="55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Утвердить форму Договора (условия), заключаемого между ООО «УК «СПБ-СЕРВИС ЖЕМЧУЖИНА» </w:t>
      </w:r>
      <w:r>
        <w:rPr>
          <w:rFonts w:ascii="Arial" w:hAnsi="Arial" w:cs="Arial"/>
          <w:iCs/>
          <w:sz w:val="18"/>
          <w:szCs w:val="18"/>
        </w:rPr>
        <w:t xml:space="preserve">и собственниками (правообладателями) помещений многоквартирного дома, расположенного по адресу: </w:t>
      </w:r>
      <w:r>
        <w:rPr>
          <w:rFonts w:ascii="Arial" w:hAnsi="Arial" w:cs="Arial"/>
          <w:bCs/>
          <w:sz w:val="18"/>
          <w:szCs w:val="18"/>
        </w:rPr>
        <w:t xml:space="preserve">г. </w:t>
      </w:r>
      <w:r>
        <w:rPr>
          <w:rFonts w:ascii="Arial" w:hAnsi="Arial" w:cs="Arial"/>
          <w:sz w:val="18"/>
          <w:szCs w:val="18"/>
        </w:rPr>
        <w:t>Санкт-Петербург, муниципальный округ Морской, улица Челюскина, дом 6, строение 1</w:t>
      </w:r>
      <w:r>
        <w:rPr>
          <w:rFonts w:ascii="Arial" w:hAnsi="Arial" w:cs="Arial"/>
          <w:iCs/>
          <w:sz w:val="18"/>
          <w:szCs w:val="18"/>
        </w:rPr>
        <w:t>. Форма договора доступна для ознакомления на сайте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tooltip="http://cosmo-service.ru/index.php?id=8387" w:history="1">
        <w:r>
          <w:rPr>
            <w:rStyle w:val="af6"/>
            <w:rFonts w:ascii="Arial" w:hAnsi="Arial" w:cs="Arial"/>
            <w:sz w:val="18"/>
            <w:szCs w:val="18"/>
          </w:rPr>
          <w:t>http://cosmo-service.ru/index.php?id=8387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и является приложением *№ 1 к материалам собрания.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Заключить договор управления по утвержденной форме между обществом с ограниченной о</w:t>
      </w:r>
      <w:r>
        <w:rPr>
          <w:rFonts w:ascii="Arial" w:eastAsia="Arial" w:hAnsi="Arial" w:cs="Arial"/>
          <w:sz w:val="18"/>
          <w:szCs w:val="18"/>
        </w:rPr>
        <w:t>тветственностью</w:t>
      </w:r>
      <w:r>
        <w:rPr>
          <w:rFonts w:ascii="Arial" w:hAnsi="Arial" w:cs="Arial"/>
          <w:iCs/>
          <w:sz w:val="18"/>
          <w:szCs w:val="18"/>
        </w:rPr>
        <w:t xml:space="preserve"> «УК «СПБ-СЕРВИС ЖЕМЧУЖИНА» </w:t>
      </w:r>
      <w:r>
        <w:rPr>
          <w:rFonts w:ascii="Arial" w:hAnsi="Arial" w:cs="Arial"/>
          <w:sz w:val="19"/>
          <w:szCs w:val="19"/>
        </w:rPr>
        <w:t>(ОГРН: 1207800072039; ИНН: 7806573151)</w:t>
      </w:r>
      <w:r>
        <w:rPr>
          <w:rFonts w:ascii="Arial" w:hAnsi="Arial" w:cs="Arial"/>
          <w:iCs/>
          <w:sz w:val="18"/>
          <w:szCs w:val="18"/>
        </w:rPr>
        <w:t xml:space="preserve"> и всеми собственниками (правообладателями) помещений многоквартирного дома, расположенного по адресу: </w:t>
      </w:r>
      <w:r>
        <w:rPr>
          <w:rFonts w:ascii="Arial" w:hAnsi="Arial" w:cs="Arial"/>
          <w:bCs/>
          <w:sz w:val="18"/>
          <w:szCs w:val="18"/>
        </w:rPr>
        <w:t xml:space="preserve">г. </w:t>
      </w:r>
      <w:r>
        <w:rPr>
          <w:rFonts w:ascii="Arial" w:hAnsi="Arial" w:cs="Arial"/>
          <w:sz w:val="18"/>
          <w:szCs w:val="18"/>
        </w:rPr>
        <w:t>Санкт-Петербург, муниципальный округ Морской, улица Челюскина, дом 6,</w:t>
      </w:r>
      <w:r>
        <w:rPr>
          <w:rFonts w:ascii="Arial" w:hAnsi="Arial" w:cs="Arial"/>
          <w:sz w:val="18"/>
          <w:szCs w:val="18"/>
        </w:rPr>
        <w:t xml:space="preserve"> строение 1</w:t>
      </w:r>
      <w:r>
        <w:rPr>
          <w:rFonts w:ascii="Arial" w:hAnsi="Arial" w:cs="Arial"/>
          <w:iCs/>
          <w:sz w:val="18"/>
          <w:szCs w:val="18"/>
        </w:rPr>
        <w:t>, - на условиях, утвержденных настоящим собранием.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  <w:tab w:val="left" w:pos="900"/>
        </w:tabs>
        <w:spacing w:after="0" w:line="228" w:lineRule="auto"/>
        <w:ind w:left="0" w:firstLine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</w:t>
      </w:r>
      <w:r>
        <w:rPr>
          <w:rFonts w:ascii="Arial" w:hAnsi="Arial" w:cs="Arial"/>
          <w:bCs/>
          <w:sz w:val="18"/>
          <w:szCs w:val="18"/>
        </w:rPr>
        <w:t xml:space="preserve">г. </w:t>
      </w:r>
      <w:r>
        <w:rPr>
          <w:rFonts w:ascii="Arial" w:hAnsi="Arial" w:cs="Arial"/>
          <w:sz w:val="18"/>
          <w:szCs w:val="18"/>
        </w:rPr>
        <w:t>Санкт-Петербург, муниципальный округ Морской, улица Челюскина, дом 6, строение 1, применяемые с «01» октября 2021г. в соответствии с приложением № 1* к  Договору управления «</w:t>
      </w:r>
      <w:r>
        <w:rPr>
          <w:rFonts w:ascii="Arial" w:hAnsi="Arial" w:cs="Arial"/>
          <w:bCs/>
          <w:sz w:val="18"/>
          <w:szCs w:val="18"/>
        </w:rPr>
        <w:t xml:space="preserve">Тарифы на услуги </w:t>
      </w:r>
      <w:r>
        <w:rPr>
          <w:rFonts w:ascii="Arial" w:hAnsi="Arial" w:cs="Arial"/>
          <w:bCs/>
          <w:iCs/>
          <w:sz w:val="18"/>
          <w:szCs w:val="18"/>
        </w:rPr>
        <w:t>для владельцев жилых и нежилых помещений дома»</w:t>
      </w:r>
      <w:r>
        <w:rPr>
          <w:rFonts w:ascii="Arial" w:hAnsi="Arial" w:cs="Arial"/>
          <w:iCs/>
          <w:sz w:val="18"/>
          <w:szCs w:val="18"/>
        </w:rPr>
        <w:t xml:space="preserve"> (доступно для озна</w:t>
      </w:r>
      <w:r>
        <w:rPr>
          <w:rFonts w:ascii="Arial" w:hAnsi="Arial" w:cs="Arial"/>
          <w:iCs/>
          <w:sz w:val="18"/>
          <w:szCs w:val="18"/>
        </w:rPr>
        <w:t xml:space="preserve">комления на веб-сайте </w:t>
      </w:r>
      <w:hyperlink r:id="rId9" w:tooltip="http://cosmo-service.ru/index.php?id=8387" w:history="1">
        <w:r>
          <w:rPr>
            <w:rStyle w:val="af6"/>
            <w:rFonts w:ascii="Arial" w:hAnsi="Arial" w:cs="Arial"/>
            <w:iCs/>
            <w:sz w:val="18"/>
            <w:szCs w:val="18"/>
          </w:rPr>
          <w:t>http://cosmo-service.ru/index.php?id=8387</w:t>
        </w:r>
      </w:hyperlink>
      <w:r>
        <w:rPr>
          <w:rFonts w:ascii="Arial" w:hAnsi="Arial" w:cs="Arial"/>
          <w:iCs/>
          <w:sz w:val="18"/>
          <w:szCs w:val="18"/>
        </w:rPr>
        <w:t>. Утвердить, что размер платы, цены и тарифы, определенные Приложением № 1, в части жили</w:t>
      </w:r>
      <w:r>
        <w:rPr>
          <w:rFonts w:ascii="Arial" w:hAnsi="Arial" w:cs="Arial"/>
          <w:iCs/>
          <w:sz w:val="18"/>
          <w:szCs w:val="18"/>
        </w:rPr>
        <w:t>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</w:t>
      </w:r>
      <w:r>
        <w:rPr>
          <w:rFonts w:ascii="Arial" w:hAnsi="Arial" w:cs="Arial"/>
          <w:iCs/>
          <w:sz w:val="18"/>
          <w:szCs w:val="18"/>
        </w:rPr>
        <w:t>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</w:t>
      </w:r>
      <w:r>
        <w:rPr>
          <w:rFonts w:ascii="Arial" w:hAnsi="Arial" w:cs="Arial"/>
          <w:iCs/>
          <w:sz w:val="18"/>
          <w:szCs w:val="18"/>
        </w:rPr>
        <w:t xml:space="preserve"> требуется принятие общим собранием собственников дополнительных решений об утверждении размера платы.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Принять решение об определении размера расходов собственников (правообладателей) помещений многоквартирного дома в составе платы за содержание жилых  и н</w:t>
      </w:r>
      <w:r>
        <w:rPr>
          <w:rFonts w:ascii="Arial" w:hAnsi="Arial" w:cs="Arial"/>
          <w:iCs/>
          <w:sz w:val="18"/>
          <w:szCs w:val="18"/>
        </w:rPr>
        <w:t xml:space="preserve">ежилых встроенных помещений в многоквартирном доме, расположенном по адресу: </w:t>
      </w:r>
      <w:r>
        <w:rPr>
          <w:rFonts w:ascii="Arial" w:hAnsi="Arial" w:cs="Arial"/>
          <w:bCs/>
          <w:sz w:val="18"/>
          <w:szCs w:val="18"/>
        </w:rPr>
        <w:t xml:space="preserve">г. </w:t>
      </w:r>
      <w:r>
        <w:rPr>
          <w:rFonts w:ascii="Arial" w:hAnsi="Arial" w:cs="Arial"/>
          <w:sz w:val="18"/>
          <w:szCs w:val="18"/>
        </w:rPr>
        <w:t>Санкт-Петербург, муниципальный округ Морской, улица Челюскина, дом 6, строение 1</w:t>
      </w:r>
      <w:r>
        <w:rPr>
          <w:rFonts w:ascii="Arial" w:hAnsi="Arial" w:cs="Arial"/>
          <w:iCs/>
          <w:sz w:val="18"/>
          <w:szCs w:val="18"/>
        </w:rPr>
        <w:t xml:space="preserve">, на оплату коммунальных ресурсов, потребляемых при использовании и содержании общего имущества </w:t>
      </w:r>
      <w:r>
        <w:rPr>
          <w:rFonts w:ascii="Arial" w:hAnsi="Arial" w:cs="Arial"/>
          <w:iCs/>
          <w:sz w:val="18"/>
          <w:szCs w:val="18"/>
        </w:rPr>
        <w:t>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Разрешить управляющ</w:t>
      </w:r>
      <w:r>
        <w:rPr>
          <w:rFonts w:ascii="Arial" w:hAnsi="Arial" w:cs="Arial"/>
          <w:iCs/>
          <w:sz w:val="18"/>
          <w:szCs w:val="18"/>
        </w:rPr>
        <w:t xml:space="preserve">ей компании ООО «УК «СПБ-СЕРВИС ЖЕМЧУЖИНА» (ИНН 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7816700539, ОГРН 1197847204136</w:t>
      </w:r>
      <w:r>
        <w:rPr>
          <w:rFonts w:ascii="Arial" w:hAnsi="Arial" w:cs="Arial"/>
          <w:iCs/>
          <w:sz w:val="18"/>
          <w:szCs w:val="18"/>
        </w:rPr>
        <w:t xml:space="preserve">) передачу от имени собственников помещений в доме, расположенном по адресу: </w:t>
      </w:r>
      <w:r>
        <w:rPr>
          <w:rFonts w:ascii="Arial" w:hAnsi="Arial" w:cs="Arial"/>
          <w:bCs/>
          <w:sz w:val="18"/>
          <w:szCs w:val="18"/>
        </w:rPr>
        <w:t xml:space="preserve">г. </w:t>
      </w:r>
      <w:r>
        <w:rPr>
          <w:rFonts w:ascii="Arial" w:hAnsi="Arial" w:cs="Arial"/>
          <w:sz w:val="18"/>
          <w:szCs w:val="18"/>
        </w:rPr>
        <w:t>Санкт-Петербург, муниципальный округ Морской, улица Челюскина, дом 6, строение 1</w:t>
      </w:r>
      <w:r>
        <w:rPr>
          <w:rFonts w:ascii="Arial" w:hAnsi="Arial" w:cs="Arial"/>
          <w:iCs/>
          <w:sz w:val="18"/>
          <w:szCs w:val="18"/>
        </w:rPr>
        <w:t xml:space="preserve">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</w:t>
      </w:r>
      <w:r>
        <w:rPr>
          <w:rFonts w:ascii="Arial" w:hAnsi="Arial" w:cs="Arial"/>
          <w:iCs/>
          <w:sz w:val="18"/>
          <w:szCs w:val="18"/>
        </w:rPr>
        <w:t>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Создать Резервный фонд дома по адресу: </w:t>
      </w:r>
      <w:r>
        <w:rPr>
          <w:rFonts w:ascii="Arial" w:hAnsi="Arial" w:cs="Arial"/>
          <w:bCs/>
          <w:sz w:val="18"/>
          <w:szCs w:val="18"/>
        </w:rPr>
        <w:t>г.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Санкт-Петербург, муниципальный округ Морской, улица Челюскина, дом 6, строение 1</w:t>
      </w:r>
      <w:r>
        <w:rPr>
          <w:rFonts w:ascii="Arial" w:hAnsi="Arial" w:cs="Arial"/>
          <w:iCs/>
          <w:sz w:val="18"/>
          <w:szCs w:val="18"/>
        </w:rPr>
        <w:t>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11" w:firstLine="55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Утвердить Регламент накопления и расходования средств резервного фонда многоквартирного дома по адресу: </w:t>
      </w:r>
      <w:r>
        <w:rPr>
          <w:rFonts w:ascii="Arial" w:hAnsi="Arial" w:cs="Arial"/>
          <w:bCs/>
          <w:sz w:val="18"/>
          <w:szCs w:val="18"/>
        </w:rPr>
        <w:t xml:space="preserve">г. </w:t>
      </w:r>
      <w:r>
        <w:rPr>
          <w:rFonts w:ascii="Arial" w:hAnsi="Arial" w:cs="Arial"/>
          <w:sz w:val="18"/>
          <w:szCs w:val="18"/>
        </w:rPr>
        <w:t>Санкт-Петербург, муниципальный округ Морской, улица Челюскина, дом</w:t>
      </w:r>
      <w:r>
        <w:rPr>
          <w:rFonts w:ascii="Arial" w:hAnsi="Arial" w:cs="Arial"/>
          <w:sz w:val="18"/>
          <w:szCs w:val="18"/>
        </w:rPr>
        <w:t xml:space="preserve"> 6, строение 1</w:t>
      </w:r>
      <w:r>
        <w:rPr>
          <w:rFonts w:ascii="Arial" w:hAnsi="Arial" w:cs="Arial"/>
          <w:iCs/>
          <w:sz w:val="18"/>
          <w:szCs w:val="18"/>
        </w:rPr>
        <w:t>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</w:t>
      </w:r>
      <w:r>
        <w:rPr>
          <w:rFonts w:ascii="Arial" w:hAnsi="Arial" w:cs="Arial"/>
          <w:iCs/>
          <w:sz w:val="18"/>
          <w:szCs w:val="18"/>
        </w:rPr>
        <w:t xml:space="preserve">ы управляющей организации в размере 10%. Регламент резервного фонда многоквартирного дома по адресу: </w:t>
      </w:r>
      <w:r>
        <w:rPr>
          <w:rFonts w:ascii="Arial" w:hAnsi="Arial" w:cs="Arial"/>
          <w:bCs/>
          <w:sz w:val="18"/>
          <w:szCs w:val="18"/>
        </w:rPr>
        <w:t xml:space="preserve">г. </w:t>
      </w:r>
      <w:r>
        <w:rPr>
          <w:rFonts w:ascii="Arial" w:hAnsi="Arial" w:cs="Arial"/>
          <w:sz w:val="18"/>
          <w:szCs w:val="18"/>
        </w:rPr>
        <w:t xml:space="preserve">Санкт-Петербург, муниципальный округ Морской, улица Челюскина, дом 6, строение 1 </w:t>
      </w:r>
      <w:r>
        <w:rPr>
          <w:rFonts w:ascii="Arial" w:hAnsi="Arial" w:cs="Arial"/>
          <w:iCs/>
          <w:sz w:val="18"/>
          <w:szCs w:val="18"/>
        </w:rPr>
        <w:t xml:space="preserve">- доступен для ознакомления на сайте </w:t>
      </w:r>
      <w:hyperlink r:id="rId10" w:tooltip="http://cosmo-service.ru/index.php?id=8387" w:history="1">
        <w:r>
          <w:rPr>
            <w:rStyle w:val="af6"/>
            <w:rFonts w:ascii="Arial" w:hAnsi="Arial" w:cs="Arial"/>
            <w:iCs/>
            <w:sz w:val="18"/>
            <w:szCs w:val="18"/>
          </w:rPr>
          <w:t>http://cosmo-service.ru/index.php?id=8387</w:t>
        </w:r>
      </w:hyperlink>
      <w:r>
        <w:rPr>
          <w:rFonts w:ascii="Arial" w:hAnsi="Arial" w:cs="Arial"/>
          <w:iCs/>
          <w:sz w:val="18"/>
          <w:szCs w:val="18"/>
        </w:rPr>
        <w:t xml:space="preserve"> и приведен в приложении № 6* к договору управления.</w:t>
      </w:r>
    </w:p>
    <w:p w:rsidR="00CD2DED" w:rsidRDefault="00CD2DED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Arial" w:hAnsi="Arial" w:cs="Arial"/>
          <w:iCs/>
          <w:sz w:val="18"/>
          <w:szCs w:val="18"/>
        </w:rPr>
      </w:pP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lastRenderedPageBreak/>
        <w:t>Утвердить для проведения общих собраний собственников в многоквартирном доме, расположенно</w:t>
      </w:r>
      <w:r>
        <w:rPr>
          <w:rFonts w:ascii="Arial" w:hAnsi="Arial" w:cs="Arial"/>
          <w:iCs/>
          <w:sz w:val="18"/>
          <w:szCs w:val="18"/>
        </w:rPr>
        <w:t>м по адресу: г. Санкт-Петербург, муниципальный округ Морской, улица Челюскина, дом 6, строение 1 систему электронного голосования «Домиленд», утвердив ее в качестве администратора указанной системы.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Расторгнуть договоры на предоставляемые коммунальные услу</w:t>
      </w:r>
      <w:r>
        <w:rPr>
          <w:rFonts w:ascii="Arial" w:hAnsi="Arial" w:cs="Arial"/>
          <w:sz w:val="18"/>
          <w:szCs w:val="18"/>
        </w:rPr>
        <w:t>ги – холодное водоснабжение, водоотведение, горячее водоснабжение, отопление  - многоквартирного дома, расположенного по адресу: г. Санкт-Петербург, муниципальный округ Морской, улица Челюскина, дом 6, строение 1 с управляющей организацией,  начиная с «01»</w:t>
      </w:r>
      <w:r>
        <w:rPr>
          <w:rFonts w:ascii="Arial" w:hAnsi="Arial" w:cs="Arial"/>
          <w:sz w:val="18"/>
          <w:szCs w:val="18"/>
        </w:rPr>
        <w:t xml:space="preserve"> февраля 2022г. Заключить договоры на предоставление коммунальных услуг холодное водоснабжение, водоотведение, горячее водоснабжение, отопление  с «01» февраля 2022г. между собственниками многоквартирного дома, расположенного по адресу: г. Санкт-Петербург,</w:t>
      </w:r>
      <w:r>
        <w:rPr>
          <w:rFonts w:ascii="Arial" w:hAnsi="Arial" w:cs="Arial"/>
          <w:sz w:val="18"/>
          <w:szCs w:val="18"/>
        </w:rPr>
        <w:t xml:space="preserve"> муниципальный округ Морской, улица Челюскина, дом 6, строение 1, действующими от своего имени, с ГУП «Водоканал  Санкт-Петербурга» и ПАО «ТГК-1»,  являющимися поставщиками данных услуг в многоквартирном доме, на основании отдельных квитанций, выставляемых</w:t>
      </w:r>
      <w:r>
        <w:rPr>
          <w:rFonts w:ascii="Arial" w:hAnsi="Arial" w:cs="Arial"/>
          <w:sz w:val="18"/>
          <w:szCs w:val="18"/>
        </w:rPr>
        <w:t xml:space="preserve"> ГУП «Водоканал  Санкт-Петербурга» и ПАО «ТГК-1»..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Расторгнуть договор на предоставляемую коммунальную услугу – обращение с твердыми коммунальными отходами - многоквартирного дома 6, строение 1, по ул. Челюскина, в г. Санкт-Петербурге с управляющей организ</w:t>
      </w:r>
      <w:r>
        <w:rPr>
          <w:rFonts w:ascii="Arial" w:hAnsi="Arial" w:cs="Arial"/>
          <w:sz w:val="18"/>
          <w:szCs w:val="18"/>
        </w:rPr>
        <w:t>ацией с даты начала работы регионального оператора по обращению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</w:t>
      </w:r>
      <w:r>
        <w:rPr>
          <w:rFonts w:ascii="Arial" w:hAnsi="Arial" w:cs="Arial"/>
          <w:sz w:val="18"/>
          <w:szCs w:val="18"/>
        </w:rPr>
        <w:t>го дома 6, строение 1, по ул. Челюскина, в г. Санкт-Петербурге,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на основании отдельных квита</w:t>
      </w:r>
      <w:r>
        <w:rPr>
          <w:rFonts w:ascii="Arial" w:hAnsi="Arial" w:cs="Arial"/>
          <w:sz w:val="18"/>
          <w:szCs w:val="18"/>
        </w:rPr>
        <w:t>нций, выставляемых региональным оператором по обращения с твердыми коммунальными отходами - с даты начала работы регионального оператора по обращения с твердыми коммунальными отходами в Санкт-Петербурге.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Определить местом сообщения результатов голосования </w:t>
      </w:r>
      <w:r>
        <w:rPr>
          <w:rFonts w:ascii="Arial" w:hAnsi="Arial" w:cs="Arial"/>
          <w:iCs/>
          <w:sz w:val="18"/>
          <w:szCs w:val="18"/>
        </w:rPr>
        <w:t xml:space="preserve">и решениях, принятых на общем собрании собственников (правообладателей) многоквартирного дома, расположенного по адресу: г. Санкт-Петербург, муниципальный округ Морской, улица Челюскина, дом 6, строение 1, - холлы первых этажей дома (сообщения размещаются </w:t>
      </w:r>
      <w:r>
        <w:rPr>
          <w:rFonts w:ascii="Arial" w:hAnsi="Arial" w:cs="Arial"/>
          <w:iCs/>
          <w:sz w:val="18"/>
          <w:szCs w:val="18"/>
        </w:rPr>
        <w:t>на информационных стендах) и помещение диспетчерской многоквартирного дома, расположенного по адресу: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г. Санкт-Петербург, муниципальный округ Морской, улица Челюскина, дом 6, строение 1.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Определить местом размещения сообщений, согласно п.4 ст. 45 Жилищного</w:t>
      </w:r>
      <w:r>
        <w:rPr>
          <w:rFonts w:ascii="Arial" w:hAnsi="Arial" w:cs="Arial"/>
          <w:iCs/>
          <w:sz w:val="18"/>
          <w:szCs w:val="18"/>
        </w:rPr>
        <w:t xml:space="preserve"> кодекса РФ, о проведении общих собраний собственников (правообладателей) помещений в многоквартирном доме, расположенном по адресу: г. Санкт-Петербург, муниципальный округ Морской, улица Челюскина, дом 6, строение 1, -  и материалов к собраниям – размещен</w:t>
      </w:r>
      <w:r>
        <w:rPr>
          <w:rFonts w:ascii="Arial" w:hAnsi="Arial" w:cs="Arial"/>
          <w:iCs/>
          <w:sz w:val="18"/>
          <w:szCs w:val="18"/>
        </w:rPr>
        <w:t>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</w:t>
      </w:r>
      <w:r>
        <w:rPr>
          <w:rFonts w:ascii="Arial" w:hAnsi="Arial" w:cs="Arial"/>
          <w:iCs/>
          <w:sz w:val="18"/>
          <w:szCs w:val="18"/>
        </w:rPr>
        <w:t xml:space="preserve"> помещений в многоквартирном доме приравнивается к извещению о проведении собрания, отправленного заказным почтовым отправлением. </w:t>
      </w:r>
    </w:p>
    <w:p w:rsidR="00CD2DED" w:rsidRDefault="00282B2F">
      <w:pPr>
        <w:pStyle w:val="af4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Утвердить местом хранения копий протоколов и материалов общих собраний собственников (правообладателей) помещений в доме 6 ст</w:t>
      </w:r>
      <w:r>
        <w:rPr>
          <w:rFonts w:ascii="Arial" w:hAnsi="Arial" w:cs="Arial"/>
          <w:iCs/>
          <w:sz w:val="18"/>
          <w:szCs w:val="18"/>
        </w:rPr>
        <w:t xml:space="preserve">роение 1 по улице Челюскина в Санкт-Петербурге помещение 13ЛК, расположенное по адресу: </w:t>
      </w:r>
      <w:r>
        <w:rPr>
          <w:rFonts w:ascii="Arial" w:hAnsi="Arial" w:cs="Arial"/>
          <w:sz w:val="18"/>
          <w:szCs w:val="18"/>
          <w:shd w:val="clear" w:color="auto" w:fill="F9F9F9"/>
        </w:rPr>
        <w:t>г. Санкт-Петербург, Перевозный переулок, дом 4, строение 1</w:t>
      </w:r>
    </w:p>
    <w:p w:rsidR="00CD2DED" w:rsidRDefault="00CD2DED">
      <w:pPr>
        <w:spacing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CD2DED" w:rsidRDefault="00282B2F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ВНИМАНИЕ! </w:t>
      </w:r>
    </w:p>
    <w:p w:rsidR="00CD2DED" w:rsidRDefault="00CD2DE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CD2DED" w:rsidRDefault="00282B2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акт п</w:t>
      </w:r>
      <w:r>
        <w:rPr>
          <w:rFonts w:ascii="Arial" w:eastAsia="Calibri" w:hAnsi="Arial" w:cs="Arial"/>
          <w:sz w:val="18"/>
          <w:szCs w:val="18"/>
        </w:rPr>
        <w:t>риема-передачи помещения, доверенность от собственника.</w:t>
      </w:r>
    </w:p>
    <w:p w:rsidR="00CD2DED" w:rsidRDefault="00CD2DE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D2DED" w:rsidRDefault="00282B2F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В условиях неблагополучной санитарно-эпидемиологической обстановки в г. Санкт-Петербурге просим на очной части собрания быть в средствах индивидуальной защиты (маски и перчатки), </w:t>
      </w:r>
    </w:p>
    <w:p w:rsidR="00CD2DED" w:rsidRDefault="00282B2F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 также соблюдать дистанцию в 1,5 м.</w:t>
      </w:r>
    </w:p>
    <w:p w:rsidR="00CD2DED" w:rsidRDefault="00CD2DE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D2DED" w:rsidRDefault="00282B2F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ПРОСИМ СОБСТВЕННИКОВ ПРИНЯТЬ АКТИВНОЕ УЧАСТИЕ В ГОЛОСОВАНИИ </w:t>
      </w:r>
      <w:r>
        <w:rPr>
          <w:rFonts w:ascii="Arial" w:eastAsia="Calibri" w:hAnsi="Arial" w:cs="Arial"/>
          <w:b/>
          <w:sz w:val="18"/>
          <w:szCs w:val="18"/>
        </w:rPr>
        <w:br/>
        <w:t>ПО ВОПРОСАМ, ВКЛЮЧЕННЫМ В ПОВЕСТКУ ДНЯ!</w:t>
      </w:r>
    </w:p>
    <w:p w:rsidR="00CD2DED" w:rsidRDefault="00CD2DED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CD2DED">
      <w:pgSz w:w="11906" w:h="16838"/>
      <w:pgMar w:top="851" w:right="707" w:bottom="709" w:left="709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2F" w:rsidRDefault="00282B2F">
      <w:pPr>
        <w:spacing w:after="0" w:line="240" w:lineRule="auto"/>
      </w:pPr>
      <w:r>
        <w:separator/>
      </w:r>
    </w:p>
  </w:endnote>
  <w:endnote w:type="continuationSeparator" w:id="0">
    <w:p w:rsidR="00282B2F" w:rsidRDefault="0028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2F" w:rsidRDefault="00282B2F">
      <w:pPr>
        <w:spacing w:after="0" w:line="240" w:lineRule="auto"/>
      </w:pPr>
      <w:r>
        <w:separator/>
      </w:r>
    </w:p>
  </w:footnote>
  <w:footnote w:type="continuationSeparator" w:id="0">
    <w:p w:rsidR="00282B2F" w:rsidRDefault="0028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751"/>
    <w:multiLevelType w:val="hybridMultilevel"/>
    <w:tmpl w:val="29B2D682"/>
    <w:lvl w:ilvl="0" w:tplc="E6168B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4B2667E2">
      <w:start w:val="1"/>
      <w:numFmt w:val="lowerLetter"/>
      <w:lvlText w:val="%2."/>
      <w:lvlJc w:val="left"/>
      <w:pPr>
        <w:ind w:left="1364" w:hanging="360"/>
      </w:pPr>
    </w:lvl>
    <w:lvl w:ilvl="2" w:tplc="D8FE00BA">
      <w:start w:val="1"/>
      <w:numFmt w:val="lowerRoman"/>
      <w:lvlText w:val="%3."/>
      <w:lvlJc w:val="right"/>
      <w:pPr>
        <w:ind w:left="2084" w:hanging="180"/>
      </w:pPr>
    </w:lvl>
    <w:lvl w:ilvl="3" w:tplc="4FACDA32">
      <w:start w:val="1"/>
      <w:numFmt w:val="decimal"/>
      <w:lvlText w:val="%4."/>
      <w:lvlJc w:val="left"/>
      <w:pPr>
        <w:ind w:left="2804" w:hanging="360"/>
      </w:pPr>
    </w:lvl>
    <w:lvl w:ilvl="4" w:tplc="28A21608">
      <w:start w:val="1"/>
      <w:numFmt w:val="lowerLetter"/>
      <w:lvlText w:val="%5."/>
      <w:lvlJc w:val="left"/>
      <w:pPr>
        <w:ind w:left="3524" w:hanging="360"/>
      </w:pPr>
    </w:lvl>
    <w:lvl w:ilvl="5" w:tplc="98C65114">
      <w:start w:val="1"/>
      <w:numFmt w:val="lowerRoman"/>
      <w:lvlText w:val="%6."/>
      <w:lvlJc w:val="right"/>
      <w:pPr>
        <w:ind w:left="4244" w:hanging="180"/>
      </w:pPr>
    </w:lvl>
    <w:lvl w:ilvl="6" w:tplc="D4F2D352">
      <w:start w:val="1"/>
      <w:numFmt w:val="decimal"/>
      <w:lvlText w:val="%7."/>
      <w:lvlJc w:val="left"/>
      <w:pPr>
        <w:ind w:left="4964" w:hanging="360"/>
      </w:pPr>
    </w:lvl>
    <w:lvl w:ilvl="7" w:tplc="84E0104E">
      <w:start w:val="1"/>
      <w:numFmt w:val="lowerLetter"/>
      <w:lvlText w:val="%8."/>
      <w:lvlJc w:val="left"/>
      <w:pPr>
        <w:ind w:left="5684" w:hanging="360"/>
      </w:pPr>
    </w:lvl>
    <w:lvl w:ilvl="8" w:tplc="D1BCCD54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36136"/>
    <w:multiLevelType w:val="hybridMultilevel"/>
    <w:tmpl w:val="57D4F6A4"/>
    <w:lvl w:ilvl="0" w:tplc="77847DB2">
      <w:start w:val="1"/>
      <w:numFmt w:val="decimal"/>
      <w:lvlText w:val="%1."/>
      <w:lvlJc w:val="left"/>
      <w:pPr>
        <w:ind w:left="0" w:firstLine="0"/>
      </w:pPr>
    </w:lvl>
    <w:lvl w:ilvl="1" w:tplc="71F06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6E0A9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52088E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7E66E1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8DE5EE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F28973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FCE39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25E5A9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DA122F"/>
    <w:multiLevelType w:val="hybridMultilevel"/>
    <w:tmpl w:val="9B9A0ECE"/>
    <w:lvl w:ilvl="0" w:tplc="440E2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4A679C">
      <w:start w:val="1"/>
      <w:numFmt w:val="lowerLetter"/>
      <w:lvlText w:val="%2."/>
      <w:lvlJc w:val="left"/>
      <w:pPr>
        <w:ind w:left="1440" w:hanging="360"/>
      </w:pPr>
    </w:lvl>
    <w:lvl w:ilvl="2" w:tplc="5D141E0A">
      <w:start w:val="1"/>
      <w:numFmt w:val="lowerRoman"/>
      <w:lvlText w:val="%3."/>
      <w:lvlJc w:val="right"/>
      <w:pPr>
        <w:ind w:left="2160" w:hanging="180"/>
      </w:pPr>
    </w:lvl>
    <w:lvl w:ilvl="3" w:tplc="AA8C2A2A">
      <w:start w:val="1"/>
      <w:numFmt w:val="decimal"/>
      <w:lvlText w:val="%4."/>
      <w:lvlJc w:val="left"/>
      <w:pPr>
        <w:ind w:left="2880" w:hanging="360"/>
      </w:pPr>
    </w:lvl>
    <w:lvl w:ilvl="4" w:tplc="F3FC8E36">
      <w:start w:val="1"/>
      <w:numFmt w:val="lowerLetter"/>
      <w:lvlText w:val="%5."/>
      <w:lvlJc w:val="left"/>
      <w:pPr>
        <w:ind w:left="3600" w:hanging="360"/>
      </w:pPr>
    </w:lvl>
    <w:lvl w:ilvl="5" w:tplc="1F08E370">
      <w:start w:val="1"/>
      <w:numFmt w:val="lowerRoman"/>
      <w:lvlText w:val="%6."/>
      <w:lvlJc w:val="right"/>
      <w:pPr>
        <w:ind w:left="4320" w:hanging="180"/>
      </w:pPr>
    </w:lvl>
    <w:lvl w:ilvl="6" w:tplc="F140CF3E">
      <w:start w:val="1"/>
      <w:numFmt w:val="decimal"/>
      <w:lvlText w:val="%7."/>
      <w:lvlJc w:val="left"/>
      <w:pPr>
        <w:ind w:left="5040" w:hanging="360"/>
      </w:pPr>
    </w:lvl>
    <w:lvl w:ilvl="7" w:tplc="F3440164">
      <w:start w:val="1"/>
      <w:numFmt w:val="lowerLetter"/>
      <w:lvlText w:val="%8."/>
      <w:lvlJc w:val="left"/>
      <w:pPr>
        <w:ind w:left="5760" w:hanging="360"/>
      </w:pPr>
    </w:lvl>
    <w:lvl w:ilvl="8" w:tplc="B7ACF6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58A"/>
    <w:multiLevelType w:val="multilevel"/>
    <w:tmpl w:val="453ED51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24C8415C"/>
    <w:multiLevelType w:val="hybridMultilevel"/>
    <w:tmpl w:val="326A9D6A"/>
    <w:lvl w:ilvl="0" w:tplc="85268F9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5A4A6564">
      <w:start w:val="1"/>
      <w:numFmt w:val="lowerLetter"/>
      <w:lvlText w:val="%2."/>
      <w:lvlJc w:val="left"/>
      <w:pPr>
        <w:ind w:left="1464" w:hanging="360"/>
      </w:pPr>
    </w:lvl>
    <w:lvl w:ilvl="2" w:tplc="45E835A6">
      <w:start w:val="1"/>
      <w:numFmt w:val="lowerRoman"/>
      <w:lvlText w:val="%3."/>
      <w:lvlJc w:val="right"/>
      <w:pPr>
        <w:ind w:left="2184" w:hanging="180"/>
      </w:pPr>
    </w:lvl>
    <w:lvl w:ilvl="3" w:tplc="86AAB73C">
      <w:start w:val="1"/>
      <w:numFmt w:val="decimal"/>
      <w:lvlText w:val="%4."/>
      <w:lvlJc w:val="left"/>
      <w:pPr>
        <w:ind w:left="2904" w:hanging="360"/>
      </w:pPr>
    </w:lvl>
    <w:lvl w:ilvl="4" w:tplc="F65CD9B4">
      <w:start w:val="1"/>
      <w:numFmt w:val="lowerLetter"/>
      <w:lvlText w:val="%5."/>
      <w:lvlJc w:val="left"/>
      <w:pPr>
        <w:ind w:left="3624" w:hanging="360"/>
      </w:pPr>
    </w:lvl>
    <w:lvl w:ilvl="5" w:tplc="8BE8A90C">
      <w:start w:val="1"/>
      <w:numFmt w:val="lowerRoman"/>
      <w:lvlText w:val="%6."/>
      <w:lvlJc w:val="right"/>
      <w:pPr>
        <w:ind w:left="4344" w:hanging="180"/>
      </w:pPr>
    </w:lvl>
    <w:lvl w:ilvl="6" w:tplc="BCEC3784">
      <w:start w:val="1"/>
      <w:numFmt w:val="decimal"/>
      <w:lvlText w:val="%7."/>
      <w:lvlJc w:val="left"/>
      <w:pPr>
        <w:ind w:left="5064" w:hanging="360"/>
      </w:pPr>
    </w:lvl>
    <w:lvl w:ilvl="7" w:tplc="141CDECE">
      <w:start w:val="1"/>
      <w:numFmt w:val="lowerLetter"/>
      <w:lvlText w:val="%8."/>
      <w:lvlJc w:val="left"/>
      <w:pPr>
        <w:ind w:left="5784" w:hanging="360"/>
      </w:pPr>
    </w:lvl>
    <w:lvl w:ilvl="8" w:tplc="2C6C8D3C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4FE55F4"/>
    <w:multiLevelType w:val="hybridMultilevel"/>
    <w:tmpl w:val="57F00C8C"/>
    <w:lvl w:ilvl="0" w:tplc="B5D64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EA1AC2">
      <w:start w:val="1"/>
      <w:numFmt w:val="lowerLetter"/>
      <w:lvlText w:val="%2."/>
      <w:lvlJc w:val="left"/>
      <w:pPr>
        <w:ind w:left="1506" w:hanging="360"/>
      </w:pPr>
    </w:lvl>
    <w:lvl w:ilvl="2" w:tplc="DA7A373C">
      <w:start w:val="1"/>
      <w:numFmt w:val="lowerRoman"/>
      <w:lvlText w:val="%3."/>
      <w:lvlJc w:val="right"/>
      <w:pPr>
        <w:ind w:left="2226" w:hanging="180"/>
      </w:pPr>
    </w:lvl>
    <w:lvl w:ilvl="3" w:tplc="6F707904">
      <w:start w:val="1"/>
      <w:numFmt w:val="decimal"/>
      <w:lvlText w:val="%4."/>
      <w:lvlJc w:val="left"/>
      <w:pPr>
        <w:ind w:left="2946" w:hanging="360"/>
      </w:pPr>
    </w:lvl>
    <w:lvl w:ilvl="4" w:tplc="26FC051C">
      <w:start w:val="1"/>
      <w:numFmt w:val="lowerLetter"/>
      <w:lvlText w:val="%5."/>
      <w:lvlJc w:val="left"/>
      <w:pPr>
        <w:ind w:left="3666" w:hanging="360"/>
      </w:pPr>
    </w:lvl>
    <w:lvl w:ilvl="5" w:tplc="45F4EE8E">
      <w:start w:val="1"/>
      <w:numFmt w:val="lowerRoman"/>
      <w:lvlText w:val="%6."/>
      <w:lvlJc w:val="right"/>
      <w:pPr>
        <w:ind w:left="4386" w:hanging="180"/>
      </w:pPr>
    </w:lvl>
    <w:lvl w:ilvl="6" w:tplc="58202C82">
      <w:start w:val="1"/>
      <w:numFmt w:val="decimal"/>
      <w:lvlText w:val="%7."/>
      <w:lvlJc w:val="left"/>
      <w:pPr>
        <w:ind w:left="5106" w:hanging="360"/>
      </w:pPr>
    </w:lvl>
    <w:lvl w:ilvl="7" w:tplc="F62EC5DC">
      <w:start w:val="1"/>
      <w:numFmt w:val="lowerLetter"/>
      <w:lvlText w:val="%8."/>
      <w:lvlJc w:val="left"/>
      <w:pPr>
        <w:ind w:left="5826" w:hanging="360"/>
      </w:pPr>
    </w:lvl>
    <w:lvl w:ilvl="8" w:tplc="39A27254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94549"/>
    <w:multiLevelType w:val="hybridMultilevel"/>
    <w:tmpl w:val="63D42C04"/>
    <w:lvl w:ilvl="0" w:tplc="EFC26DD2">
      <w:start w:val="1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A7504026">
      <w:start w:val="1"/>
      <w:numFmt w:val="lowerLetter"/>
      <w:lvlText w:val="%2."/>
      <w:lvlJc w:val="left"/>
      <w:pPr>
        <w:ind w:left="1824" w:hanging="360"/>
      </w:pPr>
    </w:lvl>
    <w:lvl w:ilvl="2" w:tplc="7F36D78E">
      <w:start w:val="1"/>
      <w:numFmt w:val="lowerRoman"/>
      <w:lvlText w:val="%3."/>
      <w:lvlJc w:val="right"/>
      <w:pPr>
        <w:ind w:left="2544" w:hanging="180"/>
      </w:pPr>
    </w:lvl>
    <w:lvl w:ilvl="3" w:tplc="0FBCFE50">
      <w:start w:val="1"/>
      <w:numFmt w:val="decimal"/>
      <w:lvlText w:val="%4."/>
      <w:lvlJc w:val="left"/>
      <w:pPr>
        <w:ind w:left="3264" w:hanging="360"/>
      </w:pPr>
    </w:lvl>
    <w:lvl w:ilvl="4" w:tplc="10C24B9C">
      <w:start w:val="1"/>
      <w:numFmt w:val="lowerLetter"/>
      <w:lvlText w:val="%5."/>
      <w:lvlJc w:val="left"/>
      <w:pPr>
        <w:ind w:left="3984" w:hanging="360"/>
      </w:pPr>
    </w:lvl>
    <w:lvl w:ilvl="5" w:tplc="F2B6ED44">
      <w:start w:val="1"/>
      <w:numFmt w:val="lowerRoman"/>
      <w:lvlText w:val="%6."/>
      <w:lvlJc w:val="right"/>
      <w:pPr>
        <w:ind w:left="4704" w:hanging="180"/>
      </w:pPr>
    </w:lvl>
    <w:lvl w:ilvl="6" w:tplc="D534A608">
      <w:start w:val="1"/>
      <w:numFmt w:val="decimal"/>
      <w:lvlText w:val="%7."/>
      <w:lvlJc w:val="left"/>
      <w:pPr>
        <w:ind w:left="5424" w:hanging="360"/>
      </w:pPr>
    </w:lvl>
    <w:lvl w:ilvl="7" w:tplc="285E2A22">
      <w:start w:val="1"/>
      <w:numFmt w:val="lowerLetter"/>
      <w:lvlText w:val="%8."/>
      <w:lvlJc w:val="left"/>
      <w:pPr>
        <w:ind w:left="6144" w:hanging="360"/>
      </w:pPr>
    </w:lvl>
    <w:lvl w:ilvl="8" w:tplc="D2B64CEA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34044591"/>
    <w:multiLevelType w:val="hybridMultilevel"/>
    <w:tmpl w:val="007A7F0A"/>
    <w:lvl w:ilvl="0" w:tplc="1BC0D49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36F4AF74">
      <w:start w:val="1"/>
      <w:numFmt w:val="lowerLetter"/>
      <w:lvlText w:val="%2."/>
      <w:lvlJc w:val="left"/>
      <w:pPr>
        <w:ind w:left="1080" w:hanging="360"/>
      </w:pPr>
    </w:lvl>
    <w:lvl w:ilvl="2" w:tplc="A8F6659C">
      <w:start w:val="1"/>
      <w:numFmt w:val="lowerRoman"/>
      <w:lvlText w:val="%3."/>
      <w:lvlJc w:val="right"/>
      <w:pPr>
        <w:ind w:left="1800" w:hanging="180"/>
      </w:pPr>
    </w:lvl>
    <w:lvl w:ilvl="3" w:tplc="A600F13A">
      <w:start w:val="1"/>
      <w:numFmt w:val="decimal"/>
      <w:lvlText w:val="%4."/>
      <w:lvlJc w:val="left"/>
      <w:pPr>
        <w:ind w:left="2520" w:hanging="360"/>
      </w:pPr>
    </w:lvl>
    <w:lvl w:ilvl="4" w:tplc="F4EEEF18">
      <w:start w:val="1"/>
      <w:numFmt w:val="lowerLetter"/>
      <w:lvlText w:val="%5."/>
      <w:lvlJc w:val="left"/>
      <w:pPr>
        <w:ind w:left="3240" w:hanging="360"/>
      </w:pPr>
    </w:lvl>
    <w:lvl w:ilvl="5" w:tplc="1BA25B5A">
      <w:start w:val="1"/>
      <w:numFmt w:val="lowerRoman"/>
      <w:lvlText w:val="%6."/>
      <w:lvlJc w:val="right"/>
      <w:pPr>
        <w:ind w:left="3960" w:hanging="180"/>
      </w:pPr>
    </w:lvl>
    <w:lvl w:ilvl="6" w:tplc="122C9AAC">
      <w:start w:val="1"/>
      <w:numFmt w:val="decimal"/>
      <w:lvlText w:val="%7."/>
      <w:lvlJc w:val="left"/>
      <w:pPr>
        <w:ind w:left="4680" w:hanging="360"/>
      </w:pPr>
    </w:lvl>
    <w:lvl w:ilvl="7" w:tplc="244CD3CC">
      <w:start w:val="1"/>
      <w:numFmt w:val="lowerLetter"/>
      <w:lvlText w:val="%8."/>
      <w:lvlJc w:val="left"/>
      <w:pPr>
        <w:ind w:left="5400" w:hanging="360"/>
      </w:pPr>
    </w:lvl>
    <w:lvl w:ilvl="8" w:tplc="B5448C4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F0339"/>
    <w:multiLevelType w:val="hybridMultilevel"/>
    <w:tmpl w:val="8A963194"/>
    <w:lvl w:ilvl="0" w:tplc="6E567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C8658">
      <w:start w:val="1"/>
      <w:numFmt w:val="lowerLetter"/>
      <w:lvlText w:val="%2."/>
      <w:lvlJc w:val="left"/>
      <w:pPr>
        <w:ind w:left="1440" w:hanging="360"/>
      </w:pPr>
    </w:lvl>
    <w:lvl w:ilvl="2" w:tplc="42B0B900">
      <w:start w:val="1"/>
      <w:numFmt w:val="lowerRoman"/>
      <w:lvlText w:val="%3."/>
      <w:lvlJc w:val="right"/>
      <w:pPr>
        <w:ind w:left="2160" w:hanging="180"/>
      </w:pPr>
    </w:lvl>
    <w:lvl w:ilvl="3" w:tplc="C56A0E52">
      <w:start w:val="1"/>
      <w:numFmt w:val="decimal"/>
      <w:lvlText w:val="%4."/>
      <w:lvlJc w:val="left"/>
      <w:pPr>
        <w:ind w:left="2880" w:hanging="360"/>
      </w:pPr>
    </w:lvl>
    <w:lvl w:ilvl="4" w:tplc="9CE6CE9A">
      <w:start w:val="1"/>
      <w:numFmt w:val="lowerLetter"/>
      <w:lvlText w:val="%5."/>
      <w:lvlJc w:val="left"/>
      <w:pPr>
        <w:ind w:left="3600" w:hanging="360"/>
      </w:pPr>
    </w:lvl>
    <w:lvl w:ilvl="5" w:tplc="A7641872">
      <w:start w:val="1"/>
      <w:numFmt w:val="lowerRoman"/>
      <w:lvlText w:val="%6."/>
      <w:lvlJc w:val="right"/>
      <w:pPr>
        <w:ind w:left="4320" w:hanging="180"/>
      </w:pPr>
    </w:lvl>
    <w:lvl w:ilvl="6" w:tplc="47F88D56">
      <w:start w:val="1"/>
      <w:numFmt w:val="decimal"/>
      <w:lvlText w:val="%7."/>
      <w:lvlJc w:val="left"/>
      <w:pPr>
        <w:ind w:left="5040" w:hanging="360"/>
      </w:pPr>
    </w:lvl>
    <w:lvl w:ilvl="7" w:tplc="8AA8F992">
      <w:start w:val="1"/>
      <w:numFmt w:val="lowerLetter"/>
      <w:lvlText w:val="%8."/>
      <w:lvlJc w:val="left"/>
      <w:pPr>
        <w:ind w:left="5760" w:hanging="360"/>
      </w:pPr>
    </w:lvl>
    <w:lvl w:ilvl="8" w:tplc="ED821B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65486"/>
    <w:multiLevelType w:val="multilevel"/>
    <w:tmpl w:val="4830EE4C"/>
    <w:lvl w:ilvl="0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10156B4"/>
    <w:multiLevelType w:val="hybridMultilevel"/>
    <w:tmpl w:val="F9F4B160"/>
    <w:lvl w:ilvl="0" w:tplc="310C24D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8A1E4B9C">
      <w:start w:val="1"/>
      <w:numFmt w:val="lowerLetter"/>
      <w:lvlText w:val="%2."/>
      <w:lvlJc w:val="left"/>
      <w:pPr>
        <w:ind w:left="2007" w:hanging="360"/>
      </w:pPr>
    </w:lvl>
    <w:lvl w:ilvl="2" w:tplc="092076CA">
      <w:start w:val="1"/>
      <w:numFmt w:val="lowerRoman"/>
      <w:lvlText w:val="%3."/>
      <w:lvlJc w:val="right"/>
      <w:pPr>
        <w:ind w:left="2727" w:hanging="180"/>
      </w:pPr>
    </w:lvl>
    <w:lvl w:ilvl="3" w:tplc="AB22E67E">
      <w:start w:val="1"/>
      <w:numFmt w:val="decimal"/>
      <w:lvlText w:val="%4."/>
      <w:lvlJc w:val="left"/>
      <w:pPr>
        <w:ind w:left="3447" w:hanging="360"/>
      </w:pPr>
    </w:lvl>
    <w:lvl w:ilvl="4" w:tplc="2D1E3C08">
      <w:start w:val="1"/>
      <w:numFmt w:val="lowerLetter"/>
      <w:lvlText w:val="%5."/>
      <w:lvlJc w:val="left"/>
      <w:pPr>
        <w:ind w:left="4167" w:hanging="360"/>
      </w:pPr>
    </w:lvl>
    <w:lvl w:ilvl="5" w:tplc="77F451B6">
      <w:start w:val="1"/>
      <w:numFmt w:val="lowerRoman"/>
      <w:lvlText w:val="%6."/>
      <w:lvlJc w:val="right"/>
      <w:pPr>
        <w:ind w:left="4887" w:hanging="180"/>
      </w:pPr>
    </w:lvl>
    <w:lvl w:ilvl="6" w:tplc="2D1C11A2">
      <w:start w:val="1"/>
      <w:numFmt w:val="decimal"/>
      <w:lvlText w:val="%7."/>
      <w:lvlJc w:val="left"/>
      <w:pPr>
        <w:ind w:left="5607" w:hanging="360"/>
      </w:pPr>
    </w:lvl>
    <w:lvl w:ilvl="7" w:tplc="E5D84646">
      <w:start w:val="1"/>
      <w:numFmt w:val="lowerLetter"/>
      <w:lvlText w:val="%8."/>
      <w:lvlJc w:val="left"/>
      <w:pPr>
        <w:ind w:left="6327" w:hanging="360"/>
      </w:pPr>
    </w:lvl>
    <w:lvl w:ilvl="8" w:tplc="63B21946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EC2964"/>
    <w:multiLevelType w:val="hybridMultilevel"/>
    <w:tmpl w:val="5C08337A"/>
    <w:lvl w:ilvl="0" w:tplc="5CE412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0343AE0">
      <w:start w:val="1"/>
      <w:numFmt w:val="lowerLetter"/>
      <w:lvlText w:val="%2."/>
      <w:lvlJc w:val="left"/>
      <w:pPr>
        <w:ind w:left="1506" w:hanging="360"/>
      </w:pPr>
    </w:lvl>
    <w:lvl w:ilvl="2" w:tplc="35A693BC">
      <w:start w:val="1"/>
      <w:numFmt w:val="lowerRoman"/>
      <w:lvlText w:val="%3."/>
      <w:lvlJc w:val="right"/>
      <w:pPr>
        <w:ind w:left="2226" w:hanging="180"/>
      </w:pPr>
    </w:lvl>
    <w:lvl w:ilvl="3" w:tplc="1CDC9B30">
      <w:start w:val="1"/>
      <w:numFmt w:val="decimal"/>
      <w:lvlText w:val="%4."/>
      <w:lvlJc w:val="left"/>
      <w:pPr>
        <w:ind w:left="2946" w:hanging="360"/>
      </w:pPr>
    </w:lvl>
    <w:lvl w:ilvl="4" w:tplc="13AAE2E0">
      <w:start w:val="1"/>
      <w:numFmt w:val="lowerLetter"/>
      <w:lvlText w:val="%5."/>
      <w:lvlJc w:val="left"/>
      <w:pPr>
        <w:ind w:left="3666" w:hanging="360"/>
      </w:pPr>
    </w:lvl>
    <w:lvl w:ilvl="5" w:tplc="611A834E">
      <w:start w:val="1"/>
      <w:numFmt w:val="lowerRoman"/>
      <w:lvlText w:val="%6."/>
      <w:lvlJc w:val="right"/>
      <w:pPr>
        <w:ind w:left="4386" w:hanging="180"/>
      </w:pPr>
    </w:lvl>
    <w:lvl w:ilvl="6" w:tplc="D6EA89A4">
      <w:start w:val="1"/>
      <w:numFmt w:val="decimal"/>
      <w:lvlText w:val="%7."/>
      <w:lvlJc w:val="left"/>
      <w:pPr>
        <w:ind w:left="5106" w:hanging="360"/>
      </w:pPr>
    </w:lvl>
    <w:lvl w:ilvl="7" w:tplc="D62E4998">
      <w:start w:val="1"/>
      <w:numFmt w:val="lowerLetter"/>
      <w:lvlText w:val="%8."/>
      <w:lvlJc w:val="left"/>
      <w:pPr>
        <w:ind w:left="5826" w:hanging="360"/>
      </w:pPr>
    </w:lvl>
    <w:lvl w:ilvl="8" w:tplc="A9F25BE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1F33A3"/>
    <w:multiLevelType w:val="multilevel"/>
    <w:tmpl w:val="7DF80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FC279A"/>
    <w:multiLevelType w:val="hybridMultilevel"/>
    <w:tmpl w:val="DDBAD40A"/>
    <w:lvl w:ilvl="0" w:tplc="F9724AC6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E64FD96">
      <w:start w:val="1"/>
      <w:numFmt w:val="lowerLetter"/>
      <w:lvlText w:val="%2."/>
      <w:lvlJc w:val="left"/>
      <w:pPr>
        <w:ind w:left="1866" w:hanging="360"/>
      </w:pPr>
    </w:lvl>
    <w:lvl w:ilvl="2" w:tplc="2DD6CA3A">
      <w:start w:val="1"/>
      <w:numFmt w:val="lowerRoman"/>
      <w:lvlText w:val="%3."/>
      <w:lvlJc w:val="right"/>
      <w:pPr>
        <w:ind w:left="2586" w:hanging="180"/>
      </w:pPr>
    </w:lvl>
    <w:lvl w:ilvl="3" w:tplc="8FD4352C">
      <w:start w:val="1"/>
      <w:numFmt w:val="decimal"/>
      <w:lvlText w:val="%4."/>
      <w:lvlJc w:val="left"/>
      <w:pPr>
        <w:ind w:left="3306" w:hanging="360"/>
      </w:pPr>
    </w:lvl>
    <w:lvl w:ilvl="4" w:tplc="2154F1E4">
      <w:start w:val="1"/>
      <w:numFmt w:val="lowerLetter"/>
      <w:lvlText w:val="%5."/>
      <w:lvlJc w:val="left"/>
      <w:pPr>
        <w:ind w:left="4026" w:hanging="360"/>
      </w:pPr>
    </w:lvl>
    <w:lvl w:ilvl="5" w:tplc="5802B21C">
      <w:start w:val="1"/>
      <w:numFmt w:val="lowerRoman"/>
      <w:lvlText w:val="%6."/>
      <w:lvlJc w:val="right"/>
      <w:pPr>
        <w:ind w:left="4746" w:hanging="180"/>
      </w:pPr>
    </w:lvl>
    <w:lvl w:ilvl="6" w:tplc="8002294C">
      <w:start w:val="1"/>
      <w:numFmt w:val="decimal"/>
      <w:lvlText w:val="%7."/>
      <w:lvlJc w:val="left"/>
      <w:pPr>
        <w:ind w:left="5466" w:hanging="360"/>
      </w:pPr>
    </w:lvl>
    <w:lvl w:ilvl="7" w:tplc="A84E44D6">
      <w:start w:val="1"/>
      <w:numFmt w:val="lowerLetter"/>
      <w:lvlText w:val="%8."/>
      <w:lvlJc w:val="left"/>
      <w:pPr>
        <w:ind w:left="6186" w:hanging="360"/>
      </w:pPr>
    </w:lvl>
    <w:lvl w:ilvl="8" w:tplc="1654DCA0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3C1638"/>
    <w:multiLevelType w:val="hybridMultilevel"/>
    <w:tmpl w:val="1A26963C"/>
    <w:lvl w:ilvl="0" w:tplc="1A4425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3AA340">
      <w:start w:val="1"/>
      <w:numFmt w:val="lowerLetter"/>
      <w:lvlText w:val="%2."/>
      <w:lvlJc w:val="left"/>
      <w:pPr>
        <w:ind w:left="1440" w:hanging="360"/>
      </w:pPr>
    </w:lvl>
    <w:lvl w:ilvl="2" w:tplc="4964FABA">
      <w:start w:val="1"/>
      <w:numFmt w:val="lowerRoman"/>
      <w:lvlText w:val="%3."/>
      <w:lvlJc w:val="right"/>
      <w:pPr>
        <w:ind w:left="2160" w:hanging="180"/>
      </w:pPr>
    </w:lvl>
    <w:lvl w:ilvl="3" w:tplc="7F704FD4">
      <w:start w:val="1"/>
      <w:numFmt w:val="decimal"/>
      <w:lvlText w:val="%4."/>
      <w:lvlJc w:val="left"/>
      <w:pPr>
        <w:ind w:left="2880" w:hanging="360"/>
      </w:pPr>
    </w:lvl>
    <w:lvl w:ilvl="4" w:tplc="DF66CC16">
      <w:start w:val="1"/>
      <w:numFmt w:val="lowerLetter"/>
      <w:lvlText w:val="%5."/>
      <w:lvlJc w:val="left"/>
      <w:pPr>
        <w:ind w:left="3600" w:hanging="360"/>
      </w:pPr>
    </w:lvl>
    <w:lvl w:ilvl="5" w:tplc="240EB05A">
      <w:start w:val="1"/>
      <w:numFmt w:val="lowerRoman"/>
      <w:lvlText w:val="%6."/>
      <w:lvlJc w:val="right"/>
      <w:pPr>
        <w:ind w:left="4320" w:hanging="180"/>
      </w:pPr>
    </w:lvl>
    <w:lvl w:ilvl="6" w:tplc="019049F4">
      <w:start w:val="1"/>
      <w:numFmt w:val="decimal"/>
      <w:lvlText w:val="%7."/>
      <w:lvlJc w:val="left"/>
      <w:pPr>
        <w:ind w:left="5040" w:hanging="360"/>
      </w:pPr>
    </w:lvl>
    <w:lvl w:ilvl="7" w:tplc="AC9A20DA">
      <w:start w:val="1"/>
      <w:numFmt w:val="lowerLetter"/>
      <w:lvlText w:val="%8."/>
      <w:lvlJc w:val="left"/>
      <w:pPr>
        <w:ind w:left="5760" w:hanging="360"/>
      </w:pPr>
    </w:lvl>
    <w:lvl w:ilvl="8" w:tplc="929041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D"/>
    <w:rsid w:val="00282B2F"/>
    <w:rsid w:val="00CD2DED"/>
    <w:rsid w:val="00E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165C"/>
  <w15:docId w15:val="{CF42ECD5-3563-4D4D-9053-FFD9BA2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-service.ru/index.php?id=8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smo-service.ru/index.php?id=8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-service.ru/index.php?id=8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Аврамиди Дарья</dc:creator>
  <cp:lastModifiedBy>Пугаева Дарья</cp:lastModifiedBy>
  <cp:revision>2</cp:revision>
  <dcterms:created xsi:type="dcterms:W3CDTF">2022-01-20T07:44:00Z</dcterms:created>
  <dcterms:modified xsi:type="dcterms:W3CDTF">2022-01-20T07:44:00Z</dcterms:modified>
</cp:coreProperties>
</file>