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D29" w14:textId="77777777" w:rsidR="003746DD" w:rsidRPr="00476BD6" w:rsidRDefault="004610CF" w:rsidP="003C655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476BD6">
        <w:rPr>
          <w:rFonts w:ascii="Arial" w:hAnsi="Arial" w:cs="Arial"/>
          <w:b/>
          <w:sz w:val="20"/>
          <w:szCs w:val="20"/>
        </w:rPr>
        <w:t>Сообщение</w:t>
      </w:r>
      <w:r w:rsidR="007659DF" w:rsidRPr="00476BD6">
        <w:rPr>
          <w:rFonts w:ascii="Arial" w:hAnsi="Arial" w:cs="Arial"/>
          <w:b/>
          <w:sz w:val="20"/>
          <w:szCs w:val="20"/>
        </w:rPr>
        <w:t xml:space="preserve"> </w:t>
      </w:r>
    </w:p>
    <w:p w14:paraId="1CEF0615" w14:textId="77777777" w:rsidR="000739ED" w:rsidRPr="00442E25" w:rsidRDefault="004610CF" w:rsidP="000739ED">
      <w:pPr>
        <w:ind w:right="141"/>
        <w:jc w:val="center"/>
        <w:rPr>
          <w:rFonts w:ascii="Arial" w:hAnsi="Arial" w:cs="Arial"/>
          <w:b/>
          <w:sz w:val="20"/>
          <w:szCs w:val="20"/>
        </w:rPr>
      </w:pPr>
      <w:r w:rsidRPr="00476BD6">
        <w:rPr>
          <w:rFonts w:ascii="Arial" w:hAnsi="Arial" w:cs="Arial"/>
          <w:b/>
          <w:sz w:val="20"/>
          <w:szCs w:val="20"/>
        </w:rPr>
        <w:t xml:space="preserve">о проведении </w:t>
      </w:r>
      <w:r w:rsidR="00393C72" w:rsidRPr="00476BD6">
        <w:rPr>
          <w:rFonts w:ascii="Arial" w:hAnsi="Arial" w:cs="Arial"/>
          <w:b/>
          <w:sz w:val="20"/>
          <w:szCs w:val="20"/>
        </w:rPr>
        <w:t xml:space="preserve">очередного </w:t>
      </w:r>
      <w:r w:rsidR="00EB5742" w:rsidRPr="00476BD6">
        <w:rPr>
          <w:rFonts w:ascii="Arial" w:hAnsi="Arial" w:cs="Arial"/>
          <w:b/>
          <w:sz w:val="20"/>
          <w:szCs w:val="20"/>
        </w:rPr>
        <w:t>о</w:t>
      </w:r>
      <w:r w:rsidR="006E3C74" w:rsidRPr="00476BD6">
        <w:rPr>
          <w:rFonts w:ascii="Arial" w:hAnsi="Arial" w:cs="Arial"/>
          <w:b/>
          <w:sz w:val="20"/>
          <w:szCs w:val="20"/>
        </w:rPr>
        <w:t>бщего собрания собственн</w:t>
      </w:r>
      <w:r w:rsidR="007339D3" w:rsidRPr="00476BD6">
        <w:rPr>
          <w:rFonts w:ascii="Arial" w:hAnsi="Arial" w:cs="Arial"/>
          <w:b/>
          <w:sz w:val="20"/>
          <w:szCs w:val="20"/>
        </w:rPr>
        <w:t xml:space="preserve">иков </w:t>
      </w:r>
      <w:r w:rsidR="00481E4A">
        <w:rPr>
          <w:rFonts w:ascii="Arial" w:hAnsi="Arial" w:cs="Arial"/>
          <w:b/>
          <w:sz w:val="20"/>
          <w:szCs w:val="20"/>
        </w:rPr>
        <w:t xml:space="preserve">(правообладателей) </w:t>
      </w:r>
      <w:r w:rsidR="007339D3" w:rsidRPr="00476BD6">
        <w:rPr>
          <w:rFonts w:ascii="Arial" w:hAnsi="Arial" w:cs="Arial"/>
          <w:b/>
          <w:sz w:val="20"/>
          <w:szCs w:val="20"/>
        </w:rPr>
        <w:t>помещений в многоквартирн</w:t>
      </w:r>
      <w:r w:rsidR="00393C72" w:rsidRPr="00476BD6">
        <w:rPr>
          <w:rFonts w:ascii="Arial" w:hAnsi="Arial" w:cs="Arial"/>
          <w:b/>
          <w:sz w:val="20"/>
          <w:szCs w:val="20"/>
        </w:rPr>
        <w:t>ом</w:t>
      </w:r>
      <w:r w:rsidR="007339D3" w:rsidRPr="00476BD6">
        <w:rPr>
          <w:rFonts w:ascii="Arial" w:hAnsi="Arial" w:cs="Arial"/>
          <w:b/>
          <w:sz w:val="20"/>
          <w:szCs w:val="20"/>
        </w:rPr>
        <w:t xml:space="preserve"> дом</w:t>
      </w:r>
      <w:r w:rsidR="00393C72" w:rsidRPr="00476BD6">
        <w:rPr>
          <w:rFonts w:ascii="Arial" w:hAnsi="Arial" w:cs="Arial"/>
          <w:b/>
          <w:sz w:val="20"/>
          <w:szCs w:val="20"/>
        </w:rPr>
        <w:t>е</w:t>
      </w:r>
      <w:r w:rsidR="007339D3" w:rsidRPr="00476BD6">
        <w:rPr>
          <w:rFonts w:ascii="Arial" w:hAnsi="Arial" w:cs="Arial"/>
          <w:b/>
          <w:sz w:val="20"/>
          <w:szCs w:val="20"/>
        </w:rPr>
        <w:t>, расположенн</w:t>
      </w:r>
      <w:r w:rsidR="00481E4A">
        <w:rPr>
          <w:rFonts w:ascii="Arial" w:hAnsi="Arial" w:cs="Arial"/>
          <w:b/>
          <w:sz w:val="20"/>
          <w:szCs w:val="20"/>
        </w:rPr>
        <w:t>ом</w:t>
      </w:r>
      <w:r w:rsidR="002C4822" w:rsidRPr="00476BD6">
        <w:rPr>
          <w:rFonts w:ascii="Arial" w:hAnsi="Arial" w:cs="Arial"/>
          <w:b/>
          <w:sz w:val="20"/>
          <w:szCs w:val="20"/>
        </w:rPr>
        <w:t xml:space="preserve"> по адресу: </w:t>
      </w:r>
      <w:r w:rsidR="00442E25" w:rsidRPr="00442E25">
        <w:rPr>
          <w:rFonts w:ascii="Arial" w:hAnsi="Arial" w:cs="Arial"/>
          <w:b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</w:p>
    <w:p w14:paraId="18C91498" w14:textId="77777777" w:rsidR="00EA525F" w:rsidRPr="00476BD6" w:rsidRDefault="00EA525F" w:rsidP="003C6554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27D133" w14:textId="77777777" w:rsidR="00522924" w:rsidRPr="00476BD6" w:rsidRDefault="004610CF" w:rsidP="0061411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76BD6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="00816A39" w:rsidRPr="00476BD6">
        <w:rPr>
          <w:rFonts w:ascii="Arial" w:hAnsi="Arial" w:cs="Arial"/>
          <w:color w:val="auto"/>
          <w:sz w:val="20"/>
          <w:szCs w:val="20"/>
        </w:rPr>
        <w:t>общества с ограниченной ответственностью «Управляющая Компания «</w:t>
      </w:r>
      <w:r w:rsidR="003C6554" w:rsidRPr="00476BD6">
        <w:rPr>
          <w:rFonts w:ascii="Arial" w:hAnsi="Arial" w:cs="Arial"/>
          <w:color w:val="auto"/>
          <w:sz w:val="20"/>
          <w:szCs w:val="20"/>
        </w:rPr>
        <w:t>Живи-Юг</w:t>
      </w:r>
      <w:r w:rsidR="00816A39" w:rsidRPr="00476BD6">
        <w:rPr>
          <w:rFonts w:ascii="Arial" w:hAnsi="Arial" w:cs="Arial"/>
          <w:color w:val="auto"/>
          <w:sz w:val="20"/>
          <w:szCs w:val="20"/>
        </w:rPr>
        <w:t>»</w:t>
      </w:r>
      <w:r w:rsidR="007659DF" w:rsidRPr="00476BD6">
        <w:rPr>
          <w:rFonts w:ascii="Arial" w:hAnsi="Arial" w:cs="Arial"/>
          <w:color w:val="auto"/>
          <w:sz w:val="20"/>
          <w:szCs w:val="20"/>
        </w:rPr>
        <w:t xml:space="preserve"> (ИНН 7802549567, ОГРН 1157847381405)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, будет проведено </w:t>
      </w:r>
      <w:r w:rsidR="00393C72" w:rsidRPr="00476BD6">
        <w:rPr>
          <w:rFonts w:ascii="Arial" w:hAnsi="Arial" w:cs="Arial"/>
          <w:color w:val="auto"/>
          <w:sz w:val="20"/>
          <w:szCs w:val="20"/>
        </w:rPr>
        <w:t xml:space="preserve">очередное 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общее собрание собственников </w:t>
      </w:r>
      <w:r w:rsidR="00816A39" w:rsidRPr="00476BD6">
        <w:rPr>
          <w:rFonts w:ascii="Arial" w:hAnsi="Arial" w:cs="Arial"/>
          <w:color w:val="auto"/>
          <w:sz w:val="20"/>
          <w:szCs w:val="20"/>
        </w:rPr>
        <w:t xml:space="preserve">(правообладателей) </w:t>
      </w:r>
      <w:r w:rsidR="007339D3" w:rsidRPr="00476BD6">
        <w:rPr>
          <w:rFonts w:ascii="Arial" w:hAnsi="Arial" w:cs="Arial"/>
          <w:color w:val="auto"/>
          <w:sz w:val="20"/>
          <w:szCs w:val="20"/>
        </w:rPr>
        <w:t>помещений в многоквартирн</w:t>
      </w:r>
      <w:r w:rsidR="00393C72" w:rsidRPr="00476BD6">
        <w:rPr>
          <w:rFonts w:ascii="Arial" w:hAnsi="Arial" w:cs="Arial"/>
          <w:color w:val="auto"/>
          <w:sz w:val="20"/>
          <w:szCs w:val="20"/>
        </w:rPr>
        <w:t>ом</w:t>
      </w:r>
      <w:r w:rsidR="007339D3" w:rsidRPr="00476BD6">
        <w:rPr>
          <w:rFonts w:ascii="Arial" w:hAnsi="Arial" w:cs="Arial"/>
          <w:color w:val="auto"/>
          <w:sz w:val="20"/>
          <w:szCs w:val="20"/>
        </w:rPr>
        <w:t xml:space="preserve"> дом</w:t>
      </w:r>
      <w:r w:rsidR="00393C72" w:rsidRPr="00476BD6">
        <w:rPr>
          <w:rFonts w:ascii="Arial" w:hAnsi="Arial" w:cs="Arial"/>
          <w:color w:val="auto"/>
          <w:sz w:val="20"/>
          <w:szCs w:val="20"/>
        </w:rPr>
        <w:t>е</w:t>
      </w:r>
      <w:r w:rsidR="007339D3" w:rsidRPr="00476BD6">
        <w:rPr>
          <w:rFonts w:ascii="Arial" w:hAnsi="Arial" w:cs="Arial"/>
          <w:color w:val="auto"/>
          <w:sz w:val="20"/>
          <w:szCs w:val="20"/>
        </w:rPr>
        <w:t>, расположенн</w:t>
      </w:r>
      <w:r w:rsidR="00393C72" w:rsidRPr="00476BD6">
        <w:rPr>
          <w:rFonts w:ascii="Arial" w:hAnsi="Arial" w:cs="Arial"/>
          <w:color w:val="auto"/>
          <w:sz w:val="20"/>
          <w:szCs w:val="20"/>
        </w:rPr>
        <w:t>ом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 по адресу: </w:t>
      </w:r>
      <w:r w:rsidR="00442E25" w:rsidRPr="00442E25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393C72" w:rsidRPr="00476BD6">
        <w:rPr>
          <w:rFonts w:ascii="Arial" w:hAnsi="Arial" w:cs="Arial"/>
          <w:color w:val="auto"/>
          <w:sz w:val="20"/>
          <w:szCs w:val="20"/>
        </w:rPr>
        <w:t xml:space="preserve">, 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 </w:t>
      </w:r>
      <w:r w:rsidR="003C6554" w:rsidRPr="00476BD6">
        <w:rPr>
          <w:rFonts w:ascii="Arial" w:hAnsi="Arial" w:cs="Arial"/>
          <w:color w:val="auto"/>
          <w:sz w:val="20"/>
          <w:szCs w:val="20"/>
        </w:rPr>
        <w:t xml:space="preserve">- </w:t>
      </w:r>
      <w:r w:rsidRPr="00476BD6">
        <w:rPr>
          <w:rFonts w:ascii="Arial" w:hAnsi="Arial" w:cs="Arial"/>
          <w:color w:val="auto"/>
          <w:sz w:val="20"/>
          <w:szCs w:val="20"/>
        </w:rPr>
        <w:t xml:space="preserve"> в форме очно</w:t>
      </w:r>
      <w:r w:rsidR="007E7EA5" w:rsidRPr="00476BD6">
        <w:rPr>
          <w:rFonts w:ascii="Arial" w:hAnsi="Arial" w:cs="Arial"/>
          <w:color w:val="auto"/>
          <w:sz w:val="20"/>
          <w:szCs w:val="20"/>
        </w:rPr>
        <w:t>-заочного голосования</w:t>
      </w:r>
      <w:r w:rsidRPr="00476BD6">
        <w:rPr>
          <w:rFonts w:ascii="Arial" w:hAnsi="Arial" w:cs="Arial"/>
          <w:color w:val="auto"/>
          <w:sz w:val="20"/>
          <w:szCs w:val="20"/>
        </w:rPr>
        <w:t>.</w:t>
      </w:r>
    </w:p>
    <w:p w14:paraId="13918465" w14:textId="77777777" w:rsidR="007E7EA5" w:rsidRPr="00476BD6" w:rsidRDefault="007E7EA5" w:rsidP="0061411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76BD6">
        <w:rPr>
          <w:rFonts w:ascii="Arial" w:hAnsi="Arial" w:cs="Arial"/>
          <w:color w:val="auto"/>
          <w:sz w:val="20"/>
          <w:szCs w:val="20"/>
        </w:rPr>
        <w:t>Очное собрание в форме совместного присутствия состоится</w:t>
      </w:r>
      <w:r w:rsidR="002244EE" w:rsidRPr="00476BD6">
        <w:rPr>
          <w:rFonts w:ascii="Arial" w:hAnsi="Arial" w:cs="Arial"/>
          <w:color w:val="auto"/>
          <w:sz w:val="20"/>
          <w:szCs w:val="20"/>
        </w:rPr>
        <w:t xml:space="preserve"> </w:t>
      </w:r>
      <w:r w:rsidR="00BD03F7" w:rsidRPr="00476BD6">
        <w:rPr>
          <w:rFonts w:ascii="Arial" w:hAnsi="Arial" w:cs="Arial"/>
          <w:color w:val="auto"/>
          <w:sz w:val="20"/>
          <w:szCs w:val="20"/>
        </w:rPr>
        <w:t xml:space="preserve">  </w:t>
      </w:r>
      <w:r w:rsidR="002F5B22">
        <w:rPr>
          <w:rFonts w:ascii="Arial" w:hAnsi="Arial" w:cs="Arial"/>
          <w:b/>
          <w:color w:val="auto"/>
          <w:sz w:val="20"/>
          <w:szCs w:val="20"/>
        </w:rPr>
        <w:t>21</w:t>
      </w:r>
      <w:r w:rsidR="00FF22DA" w:rsidRPr="00FF22D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F22DA">
        <w:rPr>
          <w:rFonts w:ascii="Arial" w:hAnsi="Arial" w:cs="Arial"/>
          <w:b/>
          <w:color w:val="auto"/>
          <w:sz w:val="20"/>
          <w:szCs w:val="20"/>
        </w:rPr>
        <w:t>июня</w:t>
      </w:r>
      <w:r w:rsidR="007B3F2D" w:rsidRPr="00476BD6">
        <w:rPr>
          <w:rFonts w:ascii="Arial" w:hAnsi="Arial" w:cs="Arial"/>
          <w:b/>
          <w:color w:val="auto"/>
          <w:sz w:val="20"/>
          <w:szCs w:val="20"/>
        </w:rPr>
        <w:t xml:space="preserve"> 2023</w:t>
      </w:r>
      <w:r w:rsidR="002C70C9" w:rsidRPr="00476BD6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476BD6">
        <w:rPr>
          <w:rFonts w:ascii="Arial" w:hAnsi="Arial" w:cs="Arial"/>
          <w:b/>
          <w:color w:val="auto"/>
          <w:sz w:val="20"/>
          <w:szCs w:val="20"/>
        </w:rPr>
        <w:t xml:space="preserve"> года в </w:t>
      </w:r>
      <w:r w:rsidR="002F5B22">
        <w:rPr>
          <w:rFonts w:ascii="Arial" w:hAnsi="Arial" w:cs="Arial"/>
          <w:b/>
          <w:color w:val="auto"/>
          <w:sz w:val="20"/>
          <w:szCs w:val="20"/>
        </w:rPr>
        <w:t>20</w:t>
      </w:r>
      <w:r w:rsidRPr="00476BD6">
        <w:rPr>
          <w:rFonts w:ascii="Arial" w:hAnsi="Arial" w:cs="Arial"/>
          <w:b/>
          <w:color w:val="auto"/>
          <w:sz w:val="20"/>
          <w:szCs w:val="20"/>
        </w:rPr>
        <w:t>:00</w:t>
      </w:r>
      <w:r w:rsidRPr="00476BD6">
        <w:rPr>
          <w:rFonts w:ascii="Arial" w:hAnsi="Arial" w:cs="Arial"/>
          <w:color w:val="auto"/>
          <w:sz w:val="20"/>
          <w:szCs w:val="20"/>
        </w:rPr>
        <w:t>.</w:t>
      </w:r>
    </w:p>
    <w:p w14:paraId="5090DBB3" w14:textId="77777777" w:rsidR="004610CF" w:rsidRPr="0050638B" w:rsidRDefault="006E3C74" w:rsidP="0061411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476BD6">
        <w:rPr>
          <w:rFonts w:ascii="Arial" w:hAnsi="Arial" w:cs="Arial"/>
          <w:color w:val="auto"/>
          <w:sz w:val="20"/>
          <w:szCs w:val="20"/>
        </w:rPr>
        <w:t xml:space="preserve">Место проведения собрания: </w:t>
      </w:r>
      <w:r w:rsidR="00442E25" w:rsidRPr="00442E25">
        <w:rPr>
          <w:rFonts w:ascii="Arial" w:hAnsi="Arial" w:cs="Arial"/>
          <w:color w:val="auto"/>
          <w:sz w:val="20"/>
          <w:szCs w:val="20"/>
        </w:rPr>
        <w:t xml:space="preserve">Ленинградская область, Гатчинский муниципальный район, Гатчинское городское </w:t>
      </w:r>
      <w:r w:rsidR="00442E25" w:rsidRPr="0050638B">
        <w:rPr>
          <w:rFonts w:ascii="Arial" w:hAnsi="Arial" w:cs="Arial"/>
          <w:color w:val="auto"/>
          <w:sz w:val="20"/>
          <w:szCs w:val="20"/>
        </w:rPr>
        <w:t>поселение, город Гатчина, улица Чехова, дом 43</w:t>
      </w:r>
      <w:r w:rsidR="002C70C9" w:rsidRPr="0050638B">
        <w:rPr>
          <w:rFonts w:ascii="Arial" w:hAnsi="Arial" w:cs="Arial"/>
          <w:color w:val="auto"/>
          <w:sz w:val="20"/>
          <w:szCs w:val="20"/>
        </w:rPr>
        <w:t xml:space="preserve">,  </w:t>
      </w:r>
      <w:r w:rsidR="00442E25" w:rsidRPr="0050638B">
        <w:rPr>
          <w:rFonts w:ascii="Arial" w:hAnsi="Arial" w:cs="Arial"/>
          <w:color w:val="auto"/>
          <w:sz w:val="20"/>
          <w:szCs w:val="20"/>
        </w:rPr>
        <w:t xml:space="preserve">корпус 1, </w:t>
      </w:r>
      <w:r w:rsidR="002C70C9" w:rsidRPr="0050638B">
        <w:rPr>
          <w:rFonts w:ascii="Arial" w:hAnsi="Arial" w:cs="Arial"/>
          <w:color w:val="auto"/>
          <w:sz w:val="20"/>
          <w:szCs w:val="20"/>
        </w:rPr>
        <w:t xml:space="preserve">во  дворе   </w:t>
      </w:r>
      <w:r w:rsidR="00442E25" w:rsidRPr="0050638B">
        <w:rPr>
          <w:rFonts w:ascii="Arial" w:hAnsi="Arial" w:cs="Arial"/>
          <w:color w:val="auto"/>
          <w:sz w:val="20"/>
          <w:szCs w:val="20"/>
        </w:rPr>
        <w:t>дома</w:t>
      </w:r>
      <w:r w:rsidR="00AD0A7E" w:rsidRPr="0050638B">
        <w:rPr>
          <w:rFonts w:ascii="Arial" w:hAnsi="Arial" w:cs="Arial"/>
          <w:color w:val="auto"/>
          <w:sz w:val="20"/>
          <w:szCs w:val="20"/>
        </w:rPr>
        <w:t>.</w:t>
      </w:r>
    </w:p>
    <w:p w14:paraId="60494707" w14:textId="4BF7B237" w:rsidR="004610CF" w:rsidRPr="0050638B" w:rsidRDefault="007E7EA5" w:rsidP="00614112">
      <w:pPr>
        <w:ind w:firstLine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0638B">
        <w:rPr>
          <w:rFonts w:ascii="Arial" w:hAnsi="Arial" w:cs="Arial"/>
          <w:color w:val="auto"/>
          <w:sz w:val="20"/>
          <w:szCs w:val="20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50638B">
        <w:rPr>
          <w:rFonts w:ascii="Arial" w:hAnsi="Arial" w:cs="Arial"/>
          <w:color w:val="auto"/>
          <w:sz w:val="20"/>
          <w:szCs w:val="20"/>
        </w:rPr>
        <w:t xml:space="preserve">(правообладатели) </w:t>
      </w:r>
      <w:r w:rsidRPr="0050638B">
        <w:rPr>
          <w:rFonts w:ascii="Arial" w:hAnsi="Arial" w:cs="Arial"/>
          <w:color w:val="auto"/>
          <w:sz w:val="20"/>
          <w:szCs w:val="20"/>
        </w:rPr>
        <w:t>могут предоставить бюллетени для голосования в помещение Управляющей компании</w:t>
      </w:r>
      <w:r w:rsidR="00953FB8" w:rsidRPr="0050638B">
        <w:rPr>
          <w:rFonts w:ascii="Arial" w:hAnsi="Arial" w:cs="Arial"/>
          <w:color w:val="auto"/>
          <w:sz w:val="20"/>
          <w:szCs w:val="20"/>
        </w:rPr>
        <w:t xml:space="preserve">, расположенное по адресу: Ленинградская область, Гатчинский муниципальный район, Гатчинское городское поселение, город Гатчина,  Пушкинское шоссе, дом 13, корпус 3,  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 или </w:t>
      </w:r>
      <w:r w:rsidR="007339D3" w:rsidRPr="0050638B">
        <w:rPr>
          <w:rFonts w:ascii="Arial" w:hAnsi="Arial" w:cs="Arial"/>
          <w:color w:val="auto"/>
          <w:sz w:val="20"/>
          <w:szCs w:val="20"/>
        </w:rPr>
        <w:t>в диспетчерскую службу домов</w:t>
      </w:r>
      <w:r w:rsidR="00816A39" w:rsidRPr="0050638B">
        <w:rPr>
          <w:rFonts w:ascii="Arial" w:hAnsi="Arial" w:cs="Arial"/>
          <w:color w:val="auto"/>
          <w:sz w:val="20"/>
          <w:szCs w:val="20"/>
        </w:rPr>
        <w:t xml:space="preserve">, расположенную по адресу: </w:t>
      </w:r>
      <w:r w:rsidR="003C6554" w:rsidRPr="0050638B">
        <w:rPr>
          <w:rFonts w:ascii="Arial" w:hAnsi="Arial" w:cs="Arial"/>
          <w:color w:val="auto"/>
          <w:sz w:val="20"/>
          <w:szCs w:val="20"/>
        </w:rPr>
        <w:t xml:space="preserve">Ленинградская область, Гатчинский муниципальный район, Гатчинское городское поселение, город Гатчина, </w:t>
      </w:r>
      <w:r w:rsidR="0047626D" w:rsidRPr="0050638B">
        <w:rPr>
          <w:rFonts w:ascii="Arial" w:hAnsi="Arial" w:cs="Arial"/>
          <w:color w:val="auto"/>
          <w:sz w:val="20"/>
          <w:szCs w:val="20"/>
        </w:rPr>
        <w:t xml:space="preserve"> Пушкинское шоссе, дом 13, корпус </w:t>
      </w:r>
      <w:r w:rsidR="000D7A7B" w:rsidRPr="0050638B">
        <w:rPr>
          <w:rFonts w:ascii="Arial" w:hAnsi="Arial" w:cs="Arial"/>
          <w:color w:val="auto"/>
          <w:sz w:val="20"/>
          <w:szCs w:val="20"/>
        </w:rPr>
        <w:t>4</w:t>
      </w:r>
      <w:r w:rsidR="007339D3" w:rsidRPr="0050638B">
        <w:rPr>
          <w:rFonts w:ascii="Arial" w:hAnsi="Arial" w:cs="Arial"/>
          <w:color w:val="auto"/>
          <w:sz w:val="20"/>
          <w:szCs w:val="20"/>
        </w:rPr>
        <w:t xml:space="preserve"> </w:t>
      </w:r>
      <w:r w:rsidR="003C6554" w:rsidRPr="0050638B">
        <w:rPr>
          <w:rFonts w:ascii="Arial" w:hAnsi="Arial" w:cs="Arial"/>
          <w:color w:val="auto"/>
          <w:sz w:val="20"/>
          <w:szCs w:val="20"/>
        </w:rPr>
        <w:t xml:space="preserve"> 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(заочное голосование) </w:t>
      </w:r>
      <w:r w:rsidRPr="0050638B">
        <w:rPr>
          <w:rFonts w:ascii="Arial" w:hAnsi="Arial" w:cs="Arial"/>
          <w:b/>
          <w:color w:val="auto"/>
          <w:sz w:val="20"/>
          <w:szCs w:val="20"/>
        </w:rPr>
        <w:t xml:space="preserve">в период </w:t>
      </w:r>
      <w:r w:rsidR="00D33037" w:rsidRPr="0050638B">
        <w:rPr>
          <w:rFonts w:ascii="Arial" w:hAnsi="Arial" w:cs="Arial"/>
          <w:b/>
          <w:color w:val="auto"/>
          <w:sz w:val="20"/>
          <w:szCs w:val="20"/>
        </w:rPr>
        <w:t xml:space="preserve">с </w:t>
      </w:r>
      <w:r w:rsidR="002F5B22" w:rsidRPr="0050638B">
        <w:rPr>
          <w:rFonts w:ascii="Arial" w:hAnsi="Arial" w:cs="Arial"/>
          <w:b/>
          <w:color w:val="auto"/>
          <w:sz w:val="20"/>
          <w:szCs w:val="20"/>
        </w:rPr>
        <w:t>21</w:t>
      </w:r>
      <w:r w:rsidR="00D33037" w:rsidRPr="0050638B">
        <w:rPr>
          <w:rFonts w:ascii="Arial" w:hAnsi="Arial" w:cs="Arial"/>
          <w:b/>
          <w:color w:val="auto"/>
          <w:sz w:val="20"/>
          <w:szCs w:val="20"/>
        </w:rPr>
        <w:t xml:space="preserve"> июня</w:t>
      </w:r>
      <w:r w:rsidR="006C190E" w:rsidRPr="0050638B">
        <w:rPr>
          <w:rFonts w:ascii="Arial" w:hAnsi="Arial" w:cs="Arial"/>
          <w:b/>
          <w:color w:val="auto"/>
          <w:sz w:val="20"/>
          <w:szCs w:val="20"/>
        </w:rPr>
        <w:t xml:space="preserve">  по  </w:t>
      </w:r>
      <w:r w:rsidR="007B3F2D" w:rsidRPr="0050638B">
        <w:rPr>
          <w:rFonts w:ascii="Arial" w:hAnsi="Arial" w:cs="Arial"/>
          <w:b/>
          <w:color w:val="auto"/>
          <w:sz w:val="20"/>
          <w:szCs w:val="20"/>
        </w:rPr>
        <w:t xml:space="preserve">30 </w:t>
      </w:r>
      <w:r w:rsidR="00B214A7">
        <w:rPr>
          <w:rFonts w:ascii="Arial" w:hAnsi="Arial" w:cs="Arial"/>
          <w:b/>
          <w:color w:val="auto"/>
          <w:sz w:val="20"/>
          <w:szCs w:val="20"/>
        </w:rPr>
        <w:t>сентября</w:t>
      </w:r>
      <w:r w:rsidR="007B3F2D" w:rsidRPr="0050638B">
        <w:rPr>
          <w:rFonts w:ascii="Arial" w:hAnsi="Arial" w:cs="Arial"/>
          <w:b/>
          <w:color w:val="auto"/>
          <w:sz w:val="20"/>
          <w:szCs w:val="20"/>
        </w:rPr>
        <w:t xml:space="preserve"> 2023</w:t>
      </w:r>
      <w:r w:rsidR="002F5B22" w:rsidRPr="0050638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0638B">
        <w:rPr>
          <w:rFonts w:ascii="Arial" w:hAnsi="Arial" w:cs="Arial"/>
          <w:b/>
          <w:color w:val="auto"/>
          <w:sz w:val="20"/>
          <w:szCs w:val="20"/>
        </w:rPr>
        <w:t xml:space="preserve">г. </w:t>
      </w:r>
    </w:p>
    <w:p w14:paraId="7636D20C" w14:textId="77777777" w:rsidR="002244EE" w:rsidRPr="0050638B" w:rsidRDefault="002244EE" w:rsidP="003C655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02515E3" w14:textId="77777777" w:rsidR="003746DD" w:rsidRPr="0050638B" w:rsidRDefault="006E3C74" w:rsidP="007339D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0638B">
        <w:rPr>
          <w:rFonts w:ascii="Arial" w:hAnsi="Arial" w:cs="Arial"/>
          <w:b/>
          <w:color w:val="auto"/>
          <w:sz w:val="20"/>
          <w:szCs w:val="20"/>
        </w:rPr>
        <w:t>Повестка дня собрани</w:t>
      </w:r>
      <w:r w:rsidR="00F50948" w:rsidRPr="0050638B">
        <w:rPr>
          <w:rFonts w:ascii="Arial" w:hAnsi="Arial" w:cs="Arial"/>
          <w:b/>
          <w:color w:val="auto"/>
          <w:sz w:val="20"/>
          <w:szCs w:val="20"/>
        </w:rPr>
        <w:t>я</w:t>
      </w:r>
      <w:r w:rsidRPr="0050638B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19C5854D" w14:textId="77777777" w:rsidR="000C5DC8" w:rsidRPr="0050638B" w:rsidRDefault="000C5DC8" w:rsidP="0023588F">
      <w:pPr>
        <w:pStyle w:val="a5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И</w:t>
      </w:r>
      <w:r w:rsidR="00393C72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збрать в качестве председателя, 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секретаря собрания, лица осуществляющего подсчет голосов - управляющего многоквартирн</w:t>
      </w:r>
      <w:r w:rsidR="00393C72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ого</w:t>
      </w:r>
      <w:r w:rsidR="007339D3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дома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</w:t>
      </w:r>
      <w:r w:rsidRPr="0050638B">
        <w:rPr>
          <w:rFonts w:ascii="Arial" w:hAnsi="Arial" w:cs="Arial"/>
          <w:color w:val="auto"/>
          <w:sz w:val="20"/>
          <w:szCs w:val="20"/>
        </w:rPr>
        <w:t>расположенн</w:t>
      </w:r>
      <w:r w:rsidR="00393C72" w:rsidRPr="0050638B">
        <w:rPr>
          <w:rFonts w:ascii="Arial" w:hAnsi="Arial" w:cs="Arial"/>
          <w:color w:val="auto"/>
          <w:sz w:val="20"/>
          <w:szCs w:val="20"/>
        </w:rPr>
        <w:t>ого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 по 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адресу: 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E32DF7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, -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 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являющ</w:t>
      </w:r>
      <w:r w:rsidR="00393C72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ую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ся представителем</w:t>
      </w:r>
      <w:r w:rsidR="00393C72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ООО «Управляющая Компания «Живи-Юг»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, - Попову Людмилу Степановну.</w:t>
      </w:r>
    </w:p>
    <w:p w14:paraId="49979AA9" w14:textId="77777777" w:rsidR="008200E4" w:rsidRPr="0050638B" w:rsidRDefault="008200E4" w:rsidP="0023588F">
      <w:pPr>
        <w:pStyle w:val="a5"/>
        <w:numPr>
          <w:ilvl w:val="1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** Отказаться</w:t>
      </w:r>
      <w:r w:rsidR="0046234B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отношении многоквартирного дома, расположенного по адресу: Ленинградская область, Гатчинский муниципальный район, Гатчинское городское поселение, город Гатчина, улица Чехова, дом 43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от </w:t>
      </w:r>
      <w:r w:rsidR="0046234B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проведения корректировки размера платы за коммунальную услугу по отоплению (в соответствии с абз. 7 п. 42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354) путем распределения объема тепловой энергии от общего объема потребляемой тепловой энергии </w:t>
      </w: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по</w:t>
      </w:r>
      <w:r w:rsidR="0046234B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схеме начисления отопления по распределителям тепловой энергии.</w:t>
      </w:r>
    </w:p>
    <w:p w14:paraId="58152E5E" w14:textId="77777777" w:rsidR="00BB77F6" w:rsidRPr="0050638B" w:rsidRDefault="0023588F" w:rsidP="00BB77F6">
      <w:pPr>
        <w:pStyle w:val="a5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right="3" w:firstLine="567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50638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** </w:t>
      </w:r>
      <w:r w:rsidR="00A817BE" w:rsidRPr="0050638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- </w:t>
      </w:r>
      <w:r w:rsidR="00BB77F6" w:rsidRPr="0050638B">
        <w:rPr>
          <w:rFonts w:ascii="Arial" w:eastAsia="Calibri" w:hAnsi="Arial" w:cs="Arial"/>
          <w:color w:val="auto"/>
          <w:sz w:val="16"/>
          <w:szCs w:val="16"/>
          <w:lang w:eastAsia="en-US"/>
        </w:rPr>
        <w:t>решение по данному вопросу может быть реализовано в случае согласования Комитетом государственного жилищного надзора и контроля Ленинградской области</w:t>
      </w:r>
    </w:p>
    <w:p w14:paraId="3FA0B858" w14:textId="77777777" w:rsidR="0023588F" w:rsidRPr="0050638B" w:rsidRDefault="0023588F" w:rsidP="0023588F">
      <w:pPr>
        <w:pStyle w:val="a5"/>
        <w:tabs>
          <w:tab w:val="left" w:pos="0"/>
          <w:tab w:val="left" w:pos="284"/>
          <w:tab w:val="left" w:pos="567"/>
          <w:tab w:val="left" w:pos="851"/>
          <w:tab w:val="left" w:pos="993"/>
        </w:tabs>
        <w:ind w:left="0" w:right="3" w:firstLine="567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13CCECE6" w14:textId="77777777" w:rsidR="0023588F" w:rsidRPr="0050638B" w:rsidRDefault="008200E4" w:rsidP="0023588F">
      <w:pPr>
        <w:pStyle w:val="a5"/>
        <w:numPr>
          <w:ilvl w:val="1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Утвердить в отношении многоквартирного дома, расположенного по адресу: Ленинградская область, Гатчинский муниципальный район, Гатчинское городское поселение, город Гатчина, улица Чехова, дом 43 - периодичность проведения корректировки размера платы за коммунальную услугу по отоплению (в соответствии с абз. 7 п. 42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354) путем распределения объема тепловой энергии из расчета 70 процентов на индивидуальное потребление и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один раз в месяц.</w:t>
      </w:r>
      <w:r w:rsidR="0046234B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</w:p>
    <w:p w14:paraId="37A900BB" w14:textId="77777777" w:rsidR="007B3F2D" w:rsidRPr="0050638B" w:rsidRDefault="0023588F" w:rsidP="0023588F">
      <w:pPr>
        <w:pStyle w:val="a5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*</w:t>
      </w:r>
      <w:r w:rsidR="00786BB9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**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Установить и подтвердить с 01 сентября 2023 года услугу обслуживания оборудования очистки </w:t>
      </w:r>
      <w:r w:rsidR="001C75BB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горячей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воды в  числе оказываемых в многоквартирном доме 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43 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по 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ул. Чехова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г. Гатчина Гатчинского муниципального района Ленинградской области, утвердив стоимость оказываемой услуги в размере 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2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рубл</w:t>
      </w:r>
      <w:r w:rsidR="005A2ED2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я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 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01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копе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йка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 1 квадратного метра площади жилых  помещений,  находящихся в собственности, в месяц. В данном тарифе предусмотрено повышение стоимости фильтрующего реагента (соли) и стоимости обслуживания установки</w:t>
      </w:r>
      <w:r w:rsidR="00786BB9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очистки воды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.</w:t>
      </w:r>
      <w:r w:rsidR="00786BB9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Обоснование применяемого тарифа приведено в Приложении № </w:t>
      </w:r>
      <w:r w:rsidR="00786BB9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1</w:t>
      </w:r>
      <w:r w:rsidR="007B3F2D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к материалам собрания *.</w:t>
      </w:r>
    </w:p>
    <w:p w14:paraId="698DE338" w14:textId="77777777" w:rsidR="008E5BCF" w:rsidRPr="0050638B" w:rsidRDefault="008E5BCF" w:rsidP="0023588F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right="3" w:firstLine="567"/>
        <w:jc w:val="both"/>
        <w:rPr>
          <w:rFonts w:ascii="Arial" w:hAnsi="Arial" w:cs="Arial"/>
          <w:color w:val="auto"/>
          <w:sz w:val="16"/>
          <w:szCs w:val="16"/>
        </w:rPr>
      </w:pPr>
      <w:r w:rsidRPr="0050638B">
        <w:rPr>
          <w:rFonts w:ascii="Arial" w:hAnsi="Arial" w:cs="Arial"/>
          <w:b/>
          <w:color w:val="auto"/>
          <w:sz w:val="16"/>
          <w:szCs w:val="16"/>
        </w:rPr>
        <w:t>**</w:t>
      </w:r>
      <w:r w:rsidR="0023588F" w:rsidRPr="0050638B">
        <w:rPr>
          <w:rFonts w:ascii="Arial" w:hAnsi="Arial" w:cs="Arial"/>
          <w:b/>
          <w:color w:val="auto"/>
          <w:sz w:val="16"/>
          <w:szCs w:val="16"/>
        </w:rPr>
        <w:t>*</w:t>
      </w:r>
      <w:r w:rsidRPr="0050638B">
        <w:rPr>
          <w:rFonts w:ascii="Arial" w:hAnsi="Arial" w:cs="Arial"/>
          <w:color w:val="auto"/>
          <w:sz w:val="16"/>
          <w:szCs w:val="16"/>
        </w:rPr>
        <w:t xml:space="preserve"> - в  случае, если решение по данному вопросу не будет принято, оказание комплекса услуг  по обслуживанию оборудования очистки горячей воды будет осуществляться в соответствии с комплексом работ и объемом используемой соли, указанных в Приложении № 1.1 к материалам собрания *. </w:t>
      </w:r>
    </w:p>
    <w:p w14:paraId="0352BAA8" w14:textId="77777777" w:rsidR="00442E25" w:rsidRPr="0050638B" w:rsidRDefault="009C543A" w:rsidP="0023588F">
      <w:pPr>
        <w:pStyle w:val="a5"/>
        <w:numPr>
          <w:ilvl w:val="0"/>
          <w:numId w:val="38"/>
        </w:numPr>
        <w:tabs>
          <w:tab w:val="left" w:pos="0"/>
          <w:tab w:val="left" w:pos="284"/>
          <w:tab w:val="left" w:pos="851"/>
          <w:tab w:val="left" w:pos="993"/>
        </w:tabs>
        <w:suppressAutoHyphens/>
        <w:ind w:left="0" w:right="3" w:firstLine="567"/>
        <w:jc w:val="both"/>
        <w:rPr>
          <w:rStyle w:val="a3"/>
          <w:rFonts w:ascii="Arial" w:eastAsia="Arial" w:hAnsi="Arial" w:cs="Arial"/>
          <w:color w:val="auto"/>
          <w:sz w:val="20"/>
          <w:szCs w:val="20"/>
          <w:u w:val="none"/>
        </w:rPr>
      </w:pP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**** 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 по адресу:  </w:t>
      </w:r>
      <w:r w:rsidR="00442E25" w:rsidRPr="005063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="00442E25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- применяемые с 01 сентября 2023 г., в соответствии с Приложением №2  к  материалам собрания, а также утвердить перечень и наименование данных услуг в соответствии с Приложением № 2 </w:t>
      </w:r>
      <w:r w:rsidR="00831AAA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*.</w:t>
      </w:r>
    </w:p>
    <w:p w14:paraId="17CF744F" w14:textId="77777777" w:rsidR="009C543A" w:rsidRPr="0050638B" w:rsidRDefault="009C543A" w:rsidP="009C543A">
      <w:pPr>
        <w:widowControl/>
        <w:tabs>
          <w:tab w:val="left" w:pos="0"/>
          <w:tab w:val="left" w:pos="851"/>
          <w:tab w:val="left" w:pos="993"/>
        </w:tabs>
        <w:spacing w:line="228" w:lineRule="auto"/>
        <w:ind w:firstLine="567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**** </w:t>
      </w:r>
      <w:r w:rsidRPr="0050638B">
        <w:rPr>
          <w:rFonts w:ascii="Arial" w:hAnsi="Arial" w:cs="Arial"/>
          <w:color w:val="auto"/>
          <w:sz w:val="16"/>
          <w:szCs w:val="16"/>
        </w:rPr>
        <w:t xml:space="preserve">в  случае,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 w:rsidRPr="0050638B">
        <w:rPr>
          <w:rFonts w:ascii="Arial" w:hAnsi="Arial" w:cs="Arial"/>
          <w:b/>
          <w:color w:val="auto"/>
          <w:sz w:val="16"/>
          <w:szCs w:val="16"/>
        </w:rPr>
        <w:t>Постановлением Правительства РФ от 03.04.2013 N 290 «</w:t>
      </w:r>
      <w:r w:rsidRPr="0050638B">
        <w:rPr>
          <w:rFonts w:ascii="Arial" w:hAnsi="Arial" w:cs="Arial"/>
          <w:color w:val="auto"/>
          <w:sz w:val="16"/>
          <w:szCs w:val="16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0CADB3CD" w14:textId="77777777" w:rsidR="004B1935" w:rsidRPr="0050638B" w:rsidRDefault="004B1935" w:rsidP="002F5B22">
      <w:pPr>
        <w:pStyle w:val="a5"/>
        <w:widowControl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bookmarkStart w:id="0" w:name="_Hlk136857075"/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Принять решение о заключении договора субаренды  </w:t>
      </w:r>
      <w:r w:rsidRPr="0050638B">
        <w:rPr>
          <w:rFonts w:ascii="Arial" w:hAnsi="Arial" w:cs="Arial"/>
          <w:b/>
          <w:iCs/>
          <w:color w:val="auto"/>
          <w:sz w:val="20"/>
          <w:szCs w:val="20"/>
        </w:rPr>
        <w:t>части земельного участка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кадастровый номер № 47:25:0111013:565, расположенного по адресу: Ленинградская область , Гатчинский район, г.Гатчина, площадью </w:t>
      </w:r>
      <w:r w:rsidR="0038683D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38683D">
        <w:rPr>
          <w:rFonts w:ascii="Arial" w:hAnsi="Arial" w:cs="Arial"/>
          <w:iCs/>
          <w:color w:val="auto"/>
          <w:sz w:val="20"/>
          <w:szCs w:val="20"/>
        </w:rPr>
        <w:t> </w:t>
      </w:r>
      <w:r w:rsidR="0038683D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кв.м. (</w:t>
      </w:r>
      <w:r w:rsidRPr="0050638B">
        <w:rPr>
          <w:rFonts w:ascii="Arial" w:hAnsi="Arial" w:cs="Arial"/>
          <w:b/>
          <w:iCs/>
          <w:color w:val="auto"/>
          <w:sz w:val="20"/>
          <w:szCs w:val="20"/>
        </w:rPr>
        <w:t xml:space="preserve">согласно план-схеме, указанной в Приложении </w:t>
      </w:r>
      <w:r w:rsidR="00906DCC" w:rsidRPr="0050638B">
        <w:rPr>
          <w:rFonts w:ascii="Arial" w:hAnsi="Arial" w:cs="Arial"/>
          <w:b/>
          <w:iCs/>
          <w:color w:val="auto"/>
          <w:sz w:val="20"/>
          <w:szCs w:val="20"/>
        </w:rPr>
        <w:t>3</w:t>
      </w:r>
      <w:r w:rsidRPr="0050638B">
        <w:rPr>
          <w:rFonts w:ascii="Arial" w:hAnsi="Arial" w:cs="Arial"/>
          <w:b/>
          <w:iCs/>
          <w:color w:val="auto"/>
          <w:sz w:val="20"/>
          <w:szCs w:val="20"/>
        </w:rPr>
        <w:t>.1 к материалам собрания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*):</w:t>
      </w:r>
    </w:p>
    <w:p w14:paraId="7ED77352" w14:textId="77777777" w:rsidR="004B1935" w:rsidRPr="0050638B" w:rsidRDefault="004B1935" w:rsidP="002F5B22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0638B">
        <w:rPr>
          <w:rFonts w:ascii="Arial" w:hAnsi="Arial" w:cs="Arial"/>
          <w:b/>
          <w:iCs/>
          <w:color w:val="auto"/>
          <w:sz w:val="20"/>
          <w:szCs w:val="20"/>
        </w:rPr>
        <w:lastRenderedPageBreak/>
        <w:t>-  сроком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на 11 (одиннадцать) месяцев с возможностью автоматической пролонгации на тот же срок и на тех же условиях в случае отсутствия иного решения общего собрания собственников многоквартирного дома или до момента окончания срока аренды, </w:t>
      </w:r>
    </w:p>
    <w:p w14:paraId="2A70054E" w14:textId="77777777" w:rsidR="004B1935" w:rsidRPr="0050638B" w:rsidRDefault="004B1935" w:rsidP="002F5B22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- с целью использования данного земельного участка и объектов благоустройства, расположенных на нем, для организации отдыха и досуга собственников дома </w:t>
      </w:r>
      <w:r w:rsidR="00906DCC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43  по ул. Чехова</w:t>
      </w:r>
      <w:r w:rsidR="00906DCC" w:rsidRPr="0050638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в г. Гатчина Гатчинского муниципального района Ленинградской области (в том числе спортивные площадки, площадки для отдыха, малые архитектурные формы), </w:t>
      </w:r>
    </w:p>
    <w:p w14:paraId="26884632" w14:textId="77777777" w:rsidR="004B1935" w:rsidRPr="0050638B" w:rsidRDefault="004B1935" w:rsidP="004B1935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0638B">
        <w:rPr>
          <w:rFonts w:ascii="Arial" w:hAnsi="Arial" w:cs="Arial"/>
          <w:iCs/>
          <w:color w:val="auto"/>
          <w:sz w:val="20"/>
          <w:szCs w:val="20"/>
        </w:rPr>
        <w:t>- с включение</w:t>
      </w:r>
      <w:r w:rsidR="00640782">
        <w:rPr>
          <w:rFonts w:ascii="Arial" w:hAnsi="Arial" w:cs="Arial"/>
          <w:iCs/>
          <w:color w:val="auto"/>
          <w:sz w:val="20"/>
          <w:szCs w:val="20"/>
        </w:rPr>
        <w:t>м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в квитанцию по оплате жилищно-коммунальных услуг суммы платежей за пользование (субаренду)  земельным участком. </w:t>
      </w:r>
    </w:p>
    <w:p w14:paraId="54F9C33B" w14:textId="77777777" w:rsidR="004B1935" w:rsidRPr="0050638B" w:rsidRDefault="004B1935" w:rsidP="004B1935">
      <w:pPr>
        <w:pStyle w:val="a5"/>
        <w:widowControl/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0638B">
        <w:rPr>
          <w:rFonts w:ascii="Arial" w:hAnsi="Arial" w:cs="Arial"/>
          <w:iCs/>
          <w:color w:val="auto"/>
          <w:sz w:val="20"/>
          <w:szCs w:val="20"/>
        </w:rPr>
        <w:t>Уполномочить ООО «УК «Живи-Юг»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 (ИНН 7802549567, ОГРН 1157847381405) на заключение договора субаренды части земельного участка от имени собственников многоквартирного дома </w:t>
      </w:r>
      <w:r w:rsidR="00906DCC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43  по ул. Чехова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в г. Гатчина Гатчинского муниципального района Ленинградской области  с ООО «Специализированный застройщик «Управляющая компания «ПетроКомИнвест» ИНН 7838369279 на условиях, принятых на настоящем собрании собственников дома </w:t>
      </w:r>
      <w:r w:rsidR="00906DCC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43  по ул. Чехова</w:t>
      </w:r>
      <w:r w:rsidR="00906DCC" w:rsidRPr="0050638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0638B">
        <w:rPr>
          <w:rFonts w:ascii="Arial" w:hAnsi="Arial" w:cs="Arial"/>
          <w:iCs/>
          <w:color w:val="auto"/>
          <w:sz w:val="20"/>
          <w:szCs w:val="20"/>
        </w:rPr>
        <w:t>в г. Гатчина Гатчинского муниципального района Ленинградской области.</w:t>
      </w:r>
    </w:p>
    <w:p w14:paraId="0CC38AD3" w14:textId="77777777" w:rsidR="004B1935" w:rsidRPr="0050638B" w:rsidRDefault="004B1935" w:rsidP="004B1935">
      <w:pPr>
        <w:pStyle w:val="a5"/>
        <w:widowControl/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Начисление платы за пользование частью земельного участка собственникам помещений в многоквартирном доме </w:t>
      </w:r>
      <w:r w:rsidR="00906DCC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43  по ул. Чехова</w:t>
      </w:r>
      <w:r w:rsidR="00906DCC" w:rsidRPr="0050638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0638B">
        <w:rPr>
          <w:rFonts w:ascii="Arial" w:hAnsi="Arial" w:cs="Arial"/>
          <w:iCs/>
          <w:color w:val="auto"/>
          <w:sz w:val="20"/>
          <w:szCs w:val="20"/>
        </w:rPr>
        <w:t>в г. Гатчина Гатчинского муниципального района Ленинградской области будет производиться исходя из стоимости, установленной договором субаренды (пользования), заключенного с арендатором земельного участка, пропорционально занимаемому помещению в многоквартирном доме.</w:t>
      </w:r>
    </w:p>
    <w:p w14:paraId="44B172B4" w14:textId="77777777" w:rsidR="004B1935" w:rsidRPr="0050638B" w:rsidRDefault="004B1935" w:rsidP="004B1935">
      <w:pPr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Включить услугу по обслуживанию (содержанию и текущему ремонту) части земельного участка № 47:25:0111013:565, расположенного по адресу: Ленинградская область , Гатчинский район, г. Гатчина, площадью </w:t>
      </w:r>
      <w:r w:rsidR="00210318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210318">
        <w:rPr>
          <w:rFonts w:ascii="Arial" w:hAnsi="Arial" w:cs="Arial"/>
          <w:iCs/>
          <w:color w:val="auto"/>
          <w:sz w:val="20"/>
          <w:szCs w:val="20"/>
        </w:rPr>
        <w:t> </w:t>
      </w:r>
      <w:r w:rsidR="00210318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кв.м., в число оказываемых в многоквартирном доме </w:t>
      </w:r>
      <w:bookmarkStart w:id="1" w:name="_Hlk136350027"/>
      <w:r w:rsidR="00906DCC" w:rsidRPr="0050638B">
        <w:rPr>
          <w:rFonts w:ascii="Arial" w:eastAsia="Calibri" w:hAnsi="Arial" w:cs="Arial"/>
          <w:color w:val="auto"/>
          <w:sz w:val="20"/>
          <w:szCs w:val="20"/>
          <w:lang w:eastAsia="en-US"/>
        </w:rPr>
        <w:t>43  по ул. Чехова</w:t>
      </w:r>
      <w:r w:rsidR="00906DCC" w:rsidRPr="0050638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0638B">
        <w:rPr>
          <w:rFonts w:ascii="Arial" w:hAnsi="Arial" w:cs="Arial"/>
          <w:iCs/>
          <w:color w:val="auto"/>
          <w:sz w:val="20"/>
          <w:szCs w:val="20"/>
        </w:rPr>
        <w:t>в г. Гатчина Гатчинского муниципального района Ленинградской области</w:t>
      </w:r>
      <w:bookmarkEnd w:id="1"/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, утвердив стоимость услуги в размере 0 рублей 98 коп. с площади помещения, находящегося в собственности (за квадратный метр), в месяц. Расшифровка стоимости услуги по обслуживанию части земельного участка № 47:25:0111013:565, расположенного по адресу: Ленинградская область , Гатчинский район, г. Гатчина, площадью </w:t>
      </w:r>
      <w:r w:rsidR="00210318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210318">
        <w:rPr>
          <w:rFonts w:ascii="Arial" w:hAnsi="Arial" w:cs="Arial"/>
          <w:iCs/>
          <w:color w:val="auto"/>
          <w:sz w:val="20"/>
          <w:szCs w:val="20"/>
        </w:rPr>
        <w:t> </w:t>
      </w:r>
      <w:r w:rsidR="00210318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кв.м. указана в Приложении </w:t>
      </w:r>
      <w:r w:rsidR="00906DCC" w:rsidRPr="0050638B">
        <w:rPr>
          <w:rFonts w:ascii="Arial" w:hAnsi="Arial" w:cs="Arial"/>
          <w:iCs/>
          <w:color w:val="auto"/>
          <w:sz w:val="20"/>
          <w:szCs w:val="20"/>
        </w:rPr>
        <w:t>3</w:t>
      </w:r>
      <w:r w:rsidRPr="0050638B">
        <w:rPr>
          <w:rFonts w:ascii="Arial" w:hAnsi="Arial" w:cs="Arial"/>
          <w:iCs/>
          <w:color w:val="auto"/>
          <w:sz w:val="20"/>
          <w:szCs w:val="20"/>
        </w:rPr>
        <w:t xml:space="preserve"> к материалам собрания * .</w:t>
      </w:r>
    </w:p>
    <w:bookmarkEnd w:id="0"/>
    <w:p w14:paraId="668A4A1E" w14:textId="77777777" w:rsidR="00476BD6" w:rsidRPr="0050638B" w:rsidRDefault="00476BD6" w:rsidP="0023588F">
      <w:pPr>
        <w:pStyle w:val="a5"/>
        <w:widowControl/>
        <w:numPr>
          <w:ilvl w:val="0"/>
          <w:numId w:val="38"/>
        </w:numPr>
        <w:tabs>
          <w:tab w:val="left" w:pos="851"/>
          <w:tab w:val="left" w:pos="993"/>
          <w:tab w:val="left" w:pos="1080"/>
          <w:tab w:val="left" w:pos="127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0638B">
        <w:rPr>
          <w:rFonts w:ascii="Arial" w:hAnsi="Arial" w:cs="Arial"/>
          <w:color w:val="auto"/>
          <w:sz w:val="20"/>
          <w:szCs w:val="20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="005446A0" w:rsidRPr="005063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, - холлы первых этажей дома по адресу: </w:t>
      </w:r>
      <w:r w:rsidR="005446A0" w:rsidRPr="0050638B">
        <w:rPr>
          <w:rFonts w:ascii="Arial" w:hAnsi="Arial" w:cs="Arial"/>
          <w:color w:val="auto"/>
          <w:sz w:val="20"/>
          <w:szCs w:val="20"/>
        </w:rPr>
        <w:t>Ленинградская область, Гатчинский муниципальный район, Гатчинское городское поселение, город Гатчина, улица Чехова, дом 43</w:t>
      </w:r>
      <w:r w:rsidRPr="0050638B">
        <w:rPr>
          <w:rFonts w:ascii="Arial" w:hAnsi="Arial" w:cs="Arial"/>
          <w:color w:val="auto"/>
          <w:sz w:val="20"/>
          <w:szCs w:val="20"/>
        </w:rPr>
        <w:t xml:space="preserve">, - (сообщения размещаются на информационных стендах) и в помещении диспетчерской многоквартирного дома. </w:t>
      </w:r>
    </w:p>
    <w:p w14:paraId="624A3BDC" w14:textId="77777777" w:rsidR="00476BD6" w:rsidRPr="0050638B" w:rsidRDefault="00476BD6" w:rsidP="0023588F">
      <w:pPr>
        <w:widowControl/>
        <w:numPr>
          <w:ilvl w:val="0"/>
          <w:numId w:val="38"/>
        </w:numPr>
        <w:tabs>
          <w:tab w:val="left" w:pos="851"/>
          <w:tab w:val="left" w:pos="993"/>
          <w:tab w:val="left" w:pos="1080"/>
          <w:tab w:val="left" w:pos="1276"/>
        </w:tabs>
        <w:ind w:left="0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50638B">
        <w:rPr>
          <w:rFonts w:ascii="Arial" w:hAnsi="Arial" w:cs="Arial"/>
          <w:color w:val="auto"/>
          <w:sz w:val="20"/>
          <w:szCs w:val="20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</w:t>
      </w:r>
      <w:r w:rsidR="005446A0" w:rsidRPr="0050638B">
        <w:rPr>
          <w:rFonts w:ascii="Arial" w:eastAsia="Arial" w:hAnsi="Arial" w:cs="Arial"/>
          <w:color w:val="auto"/>
          <w:sz w:val="20"/>
          <w:szCs w:val="20"/>
        </w:rPr>
        <w:t>43 по ул. Чехова</w:t>
      </w:r>
      <w:r w:rsidRPr="0050638B">
        <w:rPr>
          <w:rFonts w:ascii="Arial" w:eastAsia="Arial" w:hAnsi="Arial" w:cs="Arial"/>
          <w:color w:val="auto"/>
          <w:sz w:val="20"/>
          <w:szCs w:val="20"/>
        </w:rPr>
        <w:t xml:space="preserve"> в г. Гатчина Гатчинского муниципального района Ленинградской области</w:t>
      </w:r>
      <w:r w:rsidRPr="0050638B">
        <w:rPr>
          <w:rFonts w:ascii="Arial" w:hAnsi="Arial" w:cs="Arial"/>
          <w:color w:val="auto"/>
          <w:sz w:val="20"/>
          <w:szCs w:val="20"/>
        </w:rPr>
        <w:t>, -помещение 13ЛК, расположенное по адресу: г. Санкт-Петербург, Перевозный переулок, дом 4, строение 1.</w:t>
      </w:r>
    </w:p>
    <w:p w14:paraId="54E75464" w14:textId="77777777" w:rsidR="00DF1CD5" w:rsidRPr="0050638B" w:rsidRDefault="00DF1CD5" w:rsidP="00794FF1">
      <w:pPr>
        <w:widowControl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499D68A1" w14:textId="77777777" w:rsidR="00EA525F" w:rsidRPr="0050638B" w:rsidRDefault="00EA525F" w:rsidP="00C854CF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6C3BC55" w14:textId="77777777" w:rsidR="00F132E6" w:rsidRPr="0050638B" w:rsidRDefault="00794FF1" w:rsidP="00794FF1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0638B">
        <w:rPr>
          <w:rFonts w:ascii="Arial" w:hAnsi="Arial" w:cs="Arial"/>
          <w:b/>
          <w:color w:val="auto"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  <w:r w:rsidR="00F132E6" w:rsidRPr="0050638B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14:paraId="0E1CEC89" w14:textId="77777777" w:rsidR="00794FF1" w:rsidRPr="0050638B" w:rsidRDefault="00794FF1" w:rsidP="00794FF1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0638B">
        <w:rPr>
          <w:rFonts w:ascii="Arial" w:eastAsia="Calibri" w:hAnsi="Arial" w:cs="Arial"/>
          <w:b/>
          <w:bCs/>
          <w:color w:val="auto"/>
          <w:sz w:val="18"/>
          <w:szCs w:val="18"/>
        </w:rPr>
        <w:t>Обращаем Ваше внимание, что на очной части собрания (совместное присутствие) при себе необходимо иметь средства индивидуальной защиты (маски, перчатки), а также соблюдать дистанцию 1,5 метра.</w:t>
      </w:r>
    </w:p>
    <w:p w14:paraId="06AB0D94" w14:textId="77777777" w:rsidR="00794FF1" w:rsidRPr="00476BD6" w:rsidRDefault="00794FF1" w:rsidP="00794FF1">
      <w:pPr>
        <w:widowControl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50638B"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</w:t>
      </w:r>
      <w:r w:rsidRPr="00476BD6"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6B349704" w14:textId="77777777" w:rsidR="00794FF1" w:rsidRPr="00A04DB6" w:rsidRDefault="00794FF1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5B9273C1" w14:textId="77777777" w:rsidR="00F132E6" w:rsidRDefault="00F132E6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1C6FA455" w14:textId="77777777" w:rsidR="00794FF1" w:rsidRPr="002E2B44" w:rsidRDefault="00794FF1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A04DB6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* Все </w:t>
      </w:r>
      <w:r w:rsidRPr="004F671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материалы к </w:t>
      </w:r>
      <w:r w:rsidRPr="002E2B44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собранию доступны для ознакомления на сайте </w:t>
      </w:r>
    </w:p>
    <w:p w14:paraId="020015F8" w14:textId="77777777" w:rsidR="00AF430D" w:rsidRPr="00A04DB6" w:rsidRDefault="00000000" w:rsidP="00F07B5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hyperlink r:id="rId8" w:history="1">
        <w:r w:rsidR="005446A0" w:rsidRPr="005446A0">
          <w:rPr>
            <w:rStyle w:val="a3"/>
            <w:rFonts w:ascii="Arial" w:hAnsi="Arial" w:cs="Arial"/>
            <w:sz w:val="16"/>
            <w:szCs w:val="16"/>
          </w:rPr>
          <w:t>https://cosmoservice.space/raskrytie-informatsii/135/</w:t>
        </w:r>
      </w:hyperlink>
      <w:r w:rsidR="00A473AD" w:rsidRPr="002E2B44">
        <w:rPr>
          <w:rFonts w:ascii="Arial" w:hAnsi="Arial" w:cs="Arial"/>
          <w:sz w:val="16"/>
          <w:szCs w:val="16"/>
        </w:rPr>
        <w:t xml:space="preserve">, </w:t>
      </w:r>
      <w:r w:rsidR="00794FF1" w:rsidRPr="002E2B44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не менее чем за 30 дней до даты проведения очного собрания собственников (правообладателей)</w:t>
      </w:r>
      <w:r w:rsidR="00794FF1" w:rsidRPr="00A04DB6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помещений многоквартирного дома.</w:t>
      </w:r>
    </w:p>
    <w:sectPr w:rsidR="00AF430D" w:rsidRPr="00A04DB6" w:rsidSect="00F132E6">
      <w:footerReference w:type="even" r:id="rId9"/>
      <w:pgSz w:w="11906" w:h="16838"/>
      <w:pgMar w:top="851" w:right="566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B03D" w14:textId="77777777" w:rsidR="00F8537E" w:rsidRDefault="00F8537E">
      <w:r>
        <w:separator/>
      </w:r>
    </w:p>
  </w:endnote>
  <w:endnote w:type="continuationSeparator" w:id="0">
    <w:p w14:paraId="5D14EC75" w14:textId="77777777" w:rsidR="00F8537E" w:rsidRDefault="00F8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0A24" w14:textId="77777777" w:rsidR="00B22750" w:rsidRDefault="00B22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5B0C">
      <w:rPr>
        <w:noProof/>
      </w:rPr>
      <w:t>2</w:t>
    </w:r>
    <w:r>
      <w:fldChar w:fldCharType="end"/>
    </w:r>
  </w:p>
  <w:p w14:paraId="590AD946" w14:textId="77777777" w:rsidR="00B22750" w:rsidRDefault="00B22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4AE2" w14:textId="77777777" w:rsidR="00F8537E" w:rsidRDefault="00F8537E"/>
  </w:footnote>
  <w:footnote w:type="continuationSeparator" w:id="0">
    <w:p w14:paraId="0962A776" w14:textId="77777777" w:rsidR="00F8537E" w:rsidRDefault="00F85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54DB5"/>
    <w:multiLevelType w:val="hybridMultilevel"/>
    <w:tmpl w:val="8DA80F9E"/>
    <w:lvl w:ilvl="0" w:tplc="A1D2788A">
      <w:start w:val="14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A63"/>
    <w:multiLevelType w:val="hybridMultilevel"/>
    <w:tmpl w:val="EEE20D2C"/>
    <w:lvl w:ilvl="0" w:tplc="B1C6B0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35FAD"/>
    <w:multiLevelType w:val="multilevel"/>
    <w:tmpl w:val="7D5E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32F06FA"/>
    <w:multiLevelType w:val="hybridMultilevel"/>
    <w:tmpl w:val="E1ECA08A"/>
    <w:lvl w:ilvl="0" w:tplc="52EE0B0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47F17"/>
    <w:multiLevelType w:val="multilevel"/>
    <w:tmpl w:val="53BE326C"/>
    <w:lvl w:ilvl="0">
      <w:start w:val="2"/>
      <w:numFmt w:val="decimal"/>
      <w:lvlText w:val="%1."/>
      <w:lvlJc w:val="left"/>
      <w:pPr>
        <w:ind w:left="576" w:hanging="576"/>
      </w:pPr>
      <w:rPr>
        <w:rFonts w:ascii="Arial" w:eastAsia="Courier New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eastAsia="Courier New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  <w:color w:val="000000"/>
        <w:sz w:val="24"/>
      </w:rPr>
    </w:lvl>
  </w:abstractNum>
  <w:abstractNum w:abstractNumId="11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FD1BD6"/>
    <w:multiLevelType w:val="multilevel"/>
    <w:tmpl w:val="2550D9F0"/>
    <w:lvl w:ilvl="0">
      <w:start w:val="3"/>
      <w:numFmt w:val="decimal"/>
      <w:lvlText w:val="%1."/>
      <w:lvlJc w:val="left"/>
      <w:pPr>
        <w:ind w:left="576" w:hanging="576"/>
      </w:pPr>
      <w:rPr>
        <w:rFonts w:ascii="Courier New" w:eastAsia="Courier New" w:hAnsi="Courier New" w:cs="Courier New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ourier New" w:eastAsia="Courier New" w:hAnsi="Courier New" w:cs="Courier New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  <w:color w:val="000000"/>
        <w:sz w:val="24"/>
      </w:rPr>
    </w:lvl>
  </w:abstractNum>
  <w:abstractNum w:abstractNumId="13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68AF"/>
    <w:multiLevelType w:val="hybridMultilevel"/>
    <w:tmpl w:val="9AF2BD00"/>
    <w:lvl w:ilvl="0" w:tplc="3E86191C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70773"/>
    <w:multiLevelType w:val="hybridMultilevel"/>
    <w:tmpl w:val="9000B2A6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E6720"/>
    <w:multiLevelType w:val="multilevel"/>
    <w:tmpl w:val="F9CE09B2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8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090FDC"/>
    <w:multiLevelType w:val="hybridMultilevel"/>
    <w:tmpl w:val="1A0480F4"/>
    <w:lvl w:ilvl="0" w:tplc="92A0A04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03D8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33B8"/>
    <w:multiLevelType w:val="hybridMultilevel"/>
    <w:tmpl w:val="5ED8F330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5460"/>
    <w:multiLevelType w:val="hybridMultilevel"/>
    <w:tmpl w:val="1538782A"/>
    <w:lvl w:ilvl="0" w:tplc="48E4B7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636D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76237"/>
    <w:multiLevelType w:val="hybridMultilevel"/>
    <w:tmpl w:val="BC9C2D76"/>
    <w:lvl w:ilvl="0" w:tplc="42C4D6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35191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290"/>
    <w:multiLevelType w:val="hybridMultilevel"/>
    <w:tmpl w:val="DDAEEDD0"/>
    <w:lvl w:ilvl="0" w:tplc="311A3CD4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7CFB0D22"/>
    <w:multiLevelType w:val="hybridMultilevel"/>
    <w:tmpl w:val="2444986C"/>
    <w:lvl w:ilvl="0" w:tplc="E1529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728560">
    <w:abstractNumId w:val="0"/>
  </w:num>
  <w:num w:numId="2" w16cid:durableId="659384841">
    <w:abstractNumId w:val="30"/>
  </w:num>
  <w:num w:numId="3" w16cid:durableId="1447624875">
    <w:abstractNumId w:val="15"/>
  </w:num>
  <w:num w:numId="4" w16cid:durableId="2131973609">
    <w:abstractNumId w:val="13"/>
  </w:num>
  <w:num w:numId="5" w16cid:durableId="906577558">
    <w:abstractNumId w:val="34"/>
  </w:num>
  <w:num w:numId="6" w16cid:durableId="952597388">
    <w:abstractNumId w:val="26"/>
  </w:num>
  <w:num w:numId="7" w16cid:durableId="1763409816">
    <w:abstractNumId w:val="21"/>
  </w:num>
  <w:num w:numId="8" w16cid:durableId="8346096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5061746">
    <w:abstractNumId w:val="29"/>
  </w:num>
  <w:num w:numId="10" w16cid:durableId="996954609">
    <w:abstractNumId w:val="23"/>
  </w:num>
  <w:num w:numId="11" w16cid:durableId="86732379">
    <w:abstractNumId w:val="33"/>
  </w:num>
  <w:num w:numId="12" w16cid:durableId="1673022649">
    <w:abstractNumId w:val="4"/>
  </w:num>
  <w:num w:numId="13" w16cid:durableId="487482441">
    <w:abstractNumId w:val="32"/>
  </w:num>
  <w:num w:numId="14" w16cid:durableId="1219131000">
    <w:abstractNumId w:val="36"/>
  </w:num>
  <w:num w:numId="15" w16cid:durableId="1681815338">
    <w:abstractNumId w:val="20"/>
  </w:num>
  <w:num w:numId="16" w16cid:durableId="637028851">
    <w:abstractNumId w:val="11"/>
  </w:num>
  <w:num w:numId="17" w16cid:durableId="1459446326">
    <w:abstractNumId w:val="7"/>
  </w:num>
  <w:num w:numId="18" w16cid:durableId="1907951608">
    <w:abstractNumId w:val="5"/>
  </w:num>
  <w:num w:numId="19" w16cid:durableId="282733322">
    <w:abstractNumId w:val="18"/>
  </w:num>
  <w:num w:numId="20" w16cid:durableId="1878741743">
    <w:abstractNumId w:val="28"/>
  </w:num>
  <w:num w:numId="21" w16cid:durableId="637150531">
    <w:abstractNumId w:val="35"/>
  </w:num>
  <w:num w:numId="22" w16cid:durableId="2141260950">
    <w:abstractNumId w:val="14"/>
  </w:num>
  <w:num w:numId="23" w16cid:durableId="132330709">
    <w:abstractNumId w:val="19"/>
  </w:num>
  <w:num w:numId="24" w16cid:durableId="1330865688">
    <w:abstractNumId w:val="9"/>
  </w:num>
  <w:num w:numId="25" w16cid:durableId="1844929538">
    <w:abstractNumId w:val="17"/>
  </w:num>
  <w:num w:numId="26" w16cid:durableId="1838155491">
    <w:abstractNumId w:val="24"/>
  </w:num>
  <w:num w:numId="27" w16cid:durableId="990865791">
    <w:abstractNumId w:val="16"/>
  </w:num>
  <w:num w:numId="28" w16cid:durableId="1590888940">
    <w:abstractNumId w:val="2"/>
  </w:num>
  <w:num w:numId="29" w16cid:durableId="1653218475">
    <w:abstractNumId w:val="6"/>
  </w:num>
  <w:num w:numId="30" w16cid:durableId="105083347">
    <w:abstractNumId w:val="25"/>
  </w:num>
  <w:num w:numId="31" w16cid:durableId="1677490374">
    <w:abstractNumId w:val="27"/>
  </w:num>
  <w:num w:numId="32" w16cid:durableId="1751192434">
    <w:abstractNumId w:val="22"/>
  </w:num>
  <w:num w:numId="33" w16cid:durableId="1275558405">
    <w:abstractNumId w:val="31"/>
  </w:num>
  <w:num w:numId="34" w16cid:durableId="1121220123">
    <w:abstractNumId w:val="8"/>
  </w:num>
  <w:num w:numId="35" w16cid:durableId="1092773543">
    <w:abstractNumId w:val="3"/>
  </w:num>
  <w:num w:numId="36" w16cid:durableId="1991709028">
    <w:abstractNumId w:val="1"/>
  </w:num>
  <w:num w:numId="37" w16cid:durableId="1736859614">
    <w:abstractNumId w:val="12"/>
  </w:num>
  <w:num w:numId="38" w16cid:durableId="362362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14612"/>
    <w:rsid w:val="00015257"/>
    <w:rsid w:val="000219FD"/>
    <w:rsid w:val="00023E76"/>
    <w:rsid w:val="00024CEF"/>
    <w:rsid w:val="00034926"/>
    <w:rsid w:val="00056726"/>
    <w:rsid w:val="000736BF"/>
    <w:rsid w:val="000739ED"/>
    <w:rsid w:val="000765A0"/>
    <w:rsid w:val="000817E7"/>
    <w:rsid w:val="000847FB"/>
    <w:rsid w:val="00093AFA"/>
    <w:rsid w:val="000A6883"/>
    <w:rsid w:val="000A7D27"/>
    <w:rsid w:val="000B2FA1"/>
    <w:rsid w:val="000C5DC8"/>
    <w:rsid w:val="000D65FA"/>
    <w:rsid w:val="000D6946"/>
    <w:rsid w:val="000D7A7B"/>
    <w:rsid w:val="001035EA"/>
    <w:rsid w:val="001113A5"/>
    <w:rsid w:val="00112C12"/>
    <w:rsid w:val="00135626"/>
    <w:rsid w:val="00137C34"/>
    <w:rsid w:val="001406FF"/>
    <w:rsid w:val="00140DB8"/>
    <w:rsid w:val="0016472A"/>
    <w:rsid w:val="00197FC6"/>
    <w:rsid w:val="001B01A6"/>
    <w:rsid w:val="001B184C"/>
    <w:rsid w:val="001C4828"/>
    <w:rsid w:val="001C75BB"/>
    <w:rsid w:val="001D1BBB"/>
    <w:rsid w:val="001D3EC2"/>
    <w:rsid w:val="001E7F84"/>
    <w:rsid w:val="00200486"/>
    <w:rsid w:val="00202FB0"/>
    <w:rsid w:val="002039A2"/>
    <w:rsid w:val="00210318"/>
    <w:rsid w:val="002244EE"/>
    <w:rsid w:val="00224AF1"/>
    <w:rsid w:val="0023440F"/>
    <w:rsid w:val="0023588F"/>
    <w:rsid w:val="00254F68"/>
    <w:rsid w:val="00255B0C"/>
    <w:rsid w:val="00257BE0"/>
    <w:rsid w:val="00257D64"/>
    <w:rsid w:val="00263769"/>
    <w:rsid w:val="00264A2B"/>
    <w:rsid w:val="00266B07"/>
    <w:rsid w:val="00282C1E"/>
    <w:rsid w:val="0028394C"/>
    <w:rsid w:val="00293E11"/>
    <w:rsid w:val="002A3560"/>
    <w:rsid w:val="002A4F59"/>
    <w:rsid w:val="002B6754"/>
    <w:rsid w:val="002C4822"/>
    <w:rsid w:val="002C70C9"/>
    <w:rsid w:val="002D7596"/>
    <w:rsid w:val="002E2B44"/>
    <w:rsid w:val="002E64FE"/>
    <w:rsid w:val="002F5B22"/>
    <w:rsid w:val="00301EA8"/>
    <w:rsid w:val="00303F01"/>
    <w:rsid w:val="00320A23"/>
    <w:rsid w:val="00326EF2"/>
    <w:rsid w:val="0033113B"/>
    <w:rsid w:val="00343331"/>
    <w:rsid w:val="003445AC"/>
    <w:rsid w:val="00362F85"/>
    <w:rsid w:val="0036590D"/>
    <w:rsid w:val="003675CB"/>
    <w:rsid w:val="003746DD"/>
    <w:rsid w:val="003843BC"/>
    <w:rsid w:val="0038683D"/>
    <w:rsid w:val="00393C72"/>
    <w:rsid w:val="003A3722"/>
    <w:rsid w:val="003A5F33"/>
    <w:rsid w:val="003C6554"/>
    <w:rsid w:val="003E28CC"/>
    <w:rsid w:val="003F6986"/>
    <w:rsid w:val="0040642E"/>
    <w:rsid w:val="004171E6"/>
    <w:rsid w:val="00424A45"/>
    <w:rsid w:val="004304DB"/>
    <w:rsid w:val="00442E25"/>
    <w:rsid w:val="0045010B"/>
    <w:rsid w:val="00451CE9"/>
    <w:rsid w:val="004610CF"/>
    <w:rsid w:val="0046234B"/>
    <w:rsid w:val="00471DC4"/>
    <w:rsid w:val="0047626D"/>
    <w:rsid w:val="00476BD6"/>
    <w:rsid w:val="00481E4A"/>
    <w:rsid w:val="004846E2"/>
    <w:rsid w:val="004940F7"/>
    <w:rsid w:val="004B1935"/>
    <w:rsid w:val="004C7652"/>
    <w:rsid w:val="004C7B34"/>
    <w:rsid w:val="004D6A4C"/>
    <w:rsid w:val="004F6712"/>
    <w:rsid w:val="005016BD"/>
    <w:rsid w:val="0050638B"/>
    <w:rsid w:val="0051657D"/>
    <w:rsid w:val="005179B1"/>
    <w:rsid w:val="00522924"/>
    <w:rsid w:val="005250E0"/>
    <w:rsid w:val="005446A0"/>
    <w:rsid w:val="005552DD"/>
    <w:rsid w:val="00574229"/>
    <w:rsid w:val="005744EE"/>
    <w:rsid w:val="005840F5"/>
    <w:rsid w:val="00597DCF"/>
    <w:rsid w:val="005A09E4"/>
    <w:rsid w:val="005A2ED2"/>
    <w:rsid w:val="005C1FEF"/>
    <w:rsid w:val="005C32F5"/>
    <w:rsid w:val="005D005D"/>
    <w:rsid w:val="005D0D61"/>
    <w:rsid w:val="005D73EB"/>
    <w:rsid w:val="005E54F1"/>
    <w:rsid w:val="005E5A39"/>
    <w:rsid w:val="00604932"/>
    <w:rsid w:val="00614112"/>
    <w:rsid w:val="00620290"/>
    <w:rsid w:val="00626EF1"/>
    <w:rsid w:val="00640782"/>
    <w:rsid w:val="006444B4"/>
    <w:rsid w:val="00645936"/>
    <w:rsid w:val="0066095E"/>
    <w:rsid w:val="006733C4"/>
    <w:rsid w:val="00675955"/>
    <w:rsid w:val="00691B83"/>
    <w:rsid w:val="00694E84"/>
    <w:rsid w:val="006A180A"/>
    <w:rsid w:val="006A4AB9"/>
    <w:rsid w:val="006C190E"/>
    <w:rsid w:val="006C4A3B"/>
    <w:rsid w:val="006C618D"/>
    <w:rsid w:val="006D0011"/>
    <w:rsid w:val="006D55BA"/>
    <w:rsid w:val="006D6CD2"/>
    <w:rsid w:val="006E3C74"/>
    <w:rsid w:val="006F0C10"/>
    <w:rsid w:val="006F4529"/>
    <w:rsid w:val="006F5895"/>
    <w:rsid w:val="007077D6"/>
    <w:rsid w:val="0071138A"/>
    <w:rsid w:val="00712CA5"/>
    <w:rsid w:val="00721775"/>
    <w:rsid w:val="00722361"/>
    <w:rsid w:val="007227E4"/>
    <w:rsid w:val="007337C0"/>
    <w:rsid w:val="007339D3"/>
    <w:rsid w:val="00751E1C"/>
    <w:rsid w:val="00752B56"/>
    <w:rsid w:val="007659DF"/>
    <w:rsid w:val="00765E71"/>
    <w:rsid w:val="00786BB9"/>
    <w:rsid w:val="00792659"/>
    <w:rsid w:val="00794FF1"/>
    <w:rsid w:val="00797C18"/>
    <w:rsid w:val="007A2619"/>
    <w:rsid w:val="007A359F"/>
    <w:rsid w:val="007A6F85"/>
    <w:rsid w:val="007A74E7"/>
    <w:rsid w:val="007B3F2D"/>
    <w:rsid w:val="007B591F"/>
    <w:rsid w:val="007C2C5B"/>
    <w:rsid w:val="007D61CC"/>
    <w:rsid w:val="007D6B1B"/>
    <w:rsid w:val="007E7EA5"/>
    <w:rsid w:val="00800B37"/>
    <w:rsid w:val="00802101"/>
    <w:rsid w:val="00807A3D"/>
    <w:rsid w:val="00816A39"/>
    <w:rsid w:val="008177E9"/>
    <w:rsid w:val="008200E4"/>
    <w:rsid w:val="008209F2"/>
    <w:rsid w:val="00823E30"/>
    <w:rsid w:val="00824AB5"/>
    <w:rsid w:val="00831AAA"/>
    <w:rsid w:val="008503BB"/>
    <w:rsid w:val="00855013"/>
    <w:rsid w:val="0086576F"/>
    <w:rsid w:val="00867417"/>
    <w:rsid w:val="00874093"/>
    <w:rsid w:val="00885FDC"/>
    <w:rsid w:val="00891A68"/>
    <w:rsid w:val="008B6359"/>
    <w:rsid w:val="008B79F2"/>
    <w:rsid w:val="008C014A"/>
    <w:rsid w:val="008D0F8C"/>
    <w:rsid w:val="008D2ECA"/>
    <w:rsid w:val="008E5BCF"/>
    <w:rsid w:val="008E6D17"/>
    <w:rsid w:val="0090404D"/>
    <w:rsid w:val="00904CF2"/>
    <w:rsid w:val="00906DCC"/>
    <w:rsid w:val="00911D5F"/>
    <w:rsid w:val="00915312"/>
    <w:rsid w:val="0091698E"/>
    <w:rsid w:val="00946463"/>
    <w:rsid w:val="00953FB8"/>
    <w:rsid w:val="0096518E"/>
    <w:rsid w:val="009777DE"/>
    <w:rsid w:val="00982442"/>
    <w:rsid w:val="00986ADB"/>
    <w:rsid w:val="00991D7B"/>
    <w:rsid w:val="00992075"/>
    <w:rsid w:val="00995918"/>
    <w:rsid w:val="009A61B2"/>
    <w:rsid w:val="009C543A"/>
    <w:rsid w:val="009D731B"/>
    <w:rsid w:val="009E232C"/>
    <w:rsid w:val="009E31C3"/>
    <w:rsid w:val="009F1B7F"/>
    <w:rsid w:val="009F4AC9"/>
    <w:rsid w:val="00A04DB6"/>
    <w:rsid w:val="00A05E24"/>
    <w:rsid w:val="00A10D5C"/>
    <w:rsid w:val="00A12B32"/>
    <w:rsid w:val="00A21EA3"/>
    <w:rsid w:val="00A22028"/>
    <w:rsid w:val="00A221D2"/>
    <w:rsid w:val="00A222FC"/>
    <w:rsid w:val="00A242F4"/>
    <w:rsid w:val="00A31865"/>
    <w:rsid w:val="00A473AD"/>
    <w:rsid w:val="00A55546"/>
    <w:rsid w:val="00A62B8C"/>
    <w:rsid w:val="00A715F6"/>
    <w:rsid w:val="00A817BE"/>
    <w:rsid w:val="00A832EC"/>
    <w:rsid w:val="00A84CC5"/>
    <w:rsid w:val="00AB4AEA"/>
    <w:rsid w:val="00AD0A7E"/>
    <w:rsid w:val="00AD4589"/>
    <w:rsid w:val="00AF430D"/>
    <w:rsid w:val="00B17BDC"/>
    <w:rsid w:val="00B214A7"/>
    <w:rsid w:val="00B22437"/>
    <w:rsid w:val="00B22750"/>
    <w:rsid w:val="00B26B14"/>
    <w:rsid w:val="00B37D8F"/>
    <w:rsid w:val="00B40B87"/>
    <w:rsid w:val="00B42BD1"/>
    <w:rsid w:val="00B433E0"/>
    <w:rsid w:val="00B47416"/>
    <w:rsid w:val="00B5542E"/>
    <w:rsid w:val="00B6726D"/>
    <w:rsid w:val="00B73F7C"/>
    <w:rsid w:val="00B7483D"/>
    <w:rsid w:val="00B80D8E"/>
    <w:rsid w:val="00BB028A"/>
    <w:rsid w:val="00BB77F6"/>
    <w:rsid w:val="00BC1875"/>
    <w:rsid w:val="00BD03F7"/>
    <w:rsid w:val="00BD3117"/>
    <w:rsid w:val="00BF0643"/>
    <w:rsid w:val="00C11A7F"/>
    <w:rsid w:val="00C173F5"/>
    <w:rsid w:val="00C25214"/>
    <w:rsid w:val="00C52BB3"/>
    <w:rsid w:val="00C53C0B"/>
    <w:rsid w:val="00C67869"/>
    <w:rsid w:val="00C718EB"/>
    <w:rsid w:val="00C8014B"/>
    <w:rsid w:val="00C8071C"/>
    <w:rsid w:val="00C80A8B"/>
    <w:rsid w:val="00C82A4D"/>
    <w:rsid w:val="00C854CF"/>
    <w:rsid w:val="00C87EA7"/>
    <w:rsid w:val="00C953AF"/>
    <w:rsid w:val="00CA4D29"/>
    <w:rsid w:val="00CA54C0"/>
    <w:rsid w:val="00CB1BF7"/>
    <w:rsid w:val="00CC1ABC"/>
    <w:rsid w:val="00CC5AF3"/>
    <w:rsid w:val="00CD6555"/>
    <w:rsid w:val="00CE49BA"/>
    <w:rsid w:val="00D00E69"/>
    <w:rsid w:val="00D140D6"/>
    <w:rsid w:val="00D17B43"/>
    <w:rsid w:val="00D302A5"/>
    <w:rsid w:val="00D31313"/>
    <w:rsid w:val="00D33037"/>
    <w:rsid w:val="00D422D8"/>
    <w:rsid w:val="00D47E0B"/>
    <w:rsid w:val="00D51BEA"/>
    <w:rsid w:val="00D74FCE"/>
    <w:rsid w:val="00D85C38"/>
    <w:rsid w:val="00DC5401"/>
    <w:rsid w:val="00DD7922"/>
    <w:rsid w:val="00DF179D"/>
    <w:rsid w:val="00DF1CD5"/>
    <w:rsid w:val="00E07B43"/>
    <w:rsid w:val="00E10881"/>
    <w:rsid w:val="00E25570"/>
    <w:rsid w:val="00E32DF7"/>
    <w:rsid w:val="00E41A65"/>
    <w:rsid w:val="00E46C80"/>
    <w:rsid w:val="00E524E5"/>
    <w:rsid w:val="00E55875"/>
    <w:rsid w:val="00E57CC0"/>
    <w:rsid w:val="00E64BB6"/>
    <w:rsid w:val="00E72323"/>
    <w:rsid w:val="00EA50F4"/>
    <w:rsid w:val="00EA525F"/>
    <w:rsid w:val="00EB1C46"/>
    <w:rsid w:val="00EB5742"/>
    <w:rsid w:val="00EE0F94"/>
    <w:rsid w:val="00EE3417"/>
    <w:rsid w:val="00EE635D"/>
    <w:rsid w:val="00EE79A7"/>
    <w:rsid w:val="00F00C52"/>
    <w:rsid w:val="00F034AE"/>
    <w:rsid w:val="00F07B5D"/>
    <w:rsid w:val="00F11E2B"/>
    <w:rsid w:val="00F132E6"/>
    <w:rsid w:val="00F313BB"/>
    <w:rsid w:val="00F473BD"/>
    <w:rsid w:val="00F50663"/>
    <w:rsid w:val="00F50948"/>
    <w:rsid w:val="00F613FD"/>
    <w:rsid w:val="00F6540C"/>
    <w:rsid w:val="00F8537E"/>
    <w:rsid w:val="00F90953"/>
    <w:rsid w:val="00F91357"/>
    <w:rsid w:val="00F920FB"/>
    <w:rsid w:val="00F97ACD"/>
    <w:rsid w:val="00FA4B4B"/>
    <w:rsid w:val="00FB014C"/>
    <w:rsid w:val="00FB7E5A"/>
    <w:rsid w:val="00FC1A0A"/>
    <w:rsid w:val="00FD6046"/>
    <w:rsid w:val="00FE2FB2"/>
    <w:rsid w:val="00FE7922"/>
    <w:rsid w:val="00FE7FF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ABEB"/>
  <w15:chartTrackingRefBased/>
  <w15:docId w15:val="{0E190DF8-D26C-4473-85EA-601C9A3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254F68"/>
    <w:pPr>
      <w:widowControl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1">
    <w:name w:val="Текст Знак"/>
    <w:link w:val="af0"/>
    <w:uiPriority w:val="99"/>
    <w:rsid w:val="00254F68"/>
    <w:rPr>
      <w:rFonts w:ascii="Calibri" w:eastAsia="Calibri" w:hAnsi="Calibri" w:cs="Times New Roman"/>
      <w:sz w:val="20"/>
      <w:szCs w:val="20"/>
    </w:rPr>
  </w:style>
  <w:style w:type="character" w:customStyle="1" w:styleId="-">
    <w:name w:val="Интернет-ссылка"/>
    <w:uiPriority w:val="99"/>
    <w:unhideWhenUsed/>
    <w:rsid w:val="00AF430D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4F671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44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E903-9A24-4A95-B900-367EF32F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Links>
    <vt:vector size="18" baseType="variant"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Ольга М.</dc:creator>
  <cp:keywords/>
  <cp:lastModifiedBy>Джумакаева  Дженнет Анваровна</cp:lastModifiedBy>
  <cp:revision>15</cp:revision>
  <cp:lastPrinted>2021-07-08T10:38:00Z</cp:lastPrinted>
  <dcterms:created xsi:type="dcterms:W3CDTF">2023-05-22T14:12:00Z</dcterms:created>
  <dcterms:modified xsi:type="dcterms:W3CDTF">2023-09-08T08:20:00Z</dcterms:modified>
</cp:coreProperties>
</file>